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390C" w14:textId="29BF02F3" w:rsidR="00E12163" w:rsidRPr="007C25F5" w:rsidRDefault="007C25F5" w:rsidP="00457710">
      <w:pPr>
        <w:spacing w:line="360" w:lineRule="exact"/>
        <w:jc w:val="center"/>
        <w:rPr>
          <w:sz w:val="32"/>
          <w:szCs w:val="28"/>
        </w:rPr>
      </w:pPr>
      <w:r>
        <w:rPr>
          <w:rFonts w:hint="eastAsia"/>
          <w:sz w:val="32"/>
          <w:szCs w:val="28"/>
        </w:rPr>
        <w:t>埋却地としての</w:t>
      </w:r>
      <w:r w:rsidRPr="007C25F5">
        <w:rPr>
          <w:rFonts w:hint="eastAsia"/>
          <w:sz w:val="32"/>
          <w:szCs w:val="28"/>
        </w:rPr>
        <w:t>土地利用承諾書</w:t>
      </w:r>
      <w:r w:rsidR="00D32804">
        <w:rPr>
          <w:rFonts w:hint="eastAsia"/>
          <w:sz w:val="32"/>
          <w:szCs w:val="28"/>
        </w:rPr>
        <w:t>（</w:t>
      </w:r>
      <w:r w:rsidR="007D036F">
        <w:rPr>
          <w:rFonts w:hint="eastAsia"/>
          <w:sz w:val="32"/>
          <w:szCs w:val="28"/>
        </w:rPr>
        <w:t>例</w:t>
      </w:r>
      <w:r w:rsidR="00D32804">
        <w:rPr>
          <w:rFonts w:hint="eastAsia"/>
          <w:sz w:val="32"/>
          <w:szCs w:val="28"/>
        </w:rPr>
        <w:t>）</w:t>
      </w:r>
    </w:p>
    <w:p w14:paraId="48B2DA51" w14:textId="77777777" w:rsidR="00C87FDC" w:rsidRDefault="00C87FDC" w:rsidP="00457710">
      <w:pPr>
        <w:spacing w:line="360" w:lineRule="exact"/>
        <w:ind w:firstLineChars="100" w:firstLine="239"/>
      </w:pPr>
    </w:p>
    <w:p w14:paraId="38E07B3A" w14:textId="4DF15F09" w:rsidR="00AB0651" w:rsidRDefault="00C87FDC" w:rsidP="00457710">
      <w:pPr>
        <w:spacing w:line="360" w:lineRule="exact"/>
        <w:ind w:firstLineChars="100" w:firstLine="239"/>
      </w:pPr>
      <w:r>
        <w:rPr>
          <w:rFonts w:hint="eastAsia"/>
        </w:rPr>
        <w:t>○○○○</w:t>
      </w:r>
      <w:r w:rsidR="00457710">
        <w:rPr>
          <w:rFonts w:hint="eastAsia"/>
        </w:rPr>
        <w:t>（</w:t>
      </w:r>
      <w:r>
        <w:rPr>
          <w:rFonts w:hint="eastAsia"/>
        </w:rPr>
        <w:t>以下「甲」という。</w:t>
      </w:r>
      <w:r w:rsidR="00457710">
        <w:rPr>
          <w:rFonts w:hint="eastAsia"/>
        </w:rPr>
        <w:t>）</w:t>
      </w:r>
      <w:r>
        <w:rPr>
          <w:rFonts w:hint="eastAsia"/>
        </w:rPr>
        <w:t>は、甲が所有する土地について、○○○○</w:t>
      </w:r>
      <w:r w:rsidR="00457710">
        <w:rPr>
          <w:rFonts w:hint="eastAsia"/>
        </w:rPr>
        <w:t>（</w:t>
      </w:r>
      <w:r>
        <w:rPr>
          <w:rFonts w:hint="eastAsia"/>
        </w:rPr>
        <w:t>以下「乙」 という。</w:t>
      </w:r>
      <w:r w:rsidR="00457710">
        <w:rPr>
          <w:rFonts w:hint="eastAsia"/>
        </w:rPr>
        <w:t>）</w:t>
      </w:r>
      <w:r>
        <w:rPr>
          <w:rFonts w:hint="eastAsia"/>
        </w:rPr>
        <w:t>が家畜伝染病法予防法（飼養衛生管理基準）に基づく</w:t>
      </w:r>
      <w:r w:rsidR="00C569DF">
        <w:rPr>
          <w:rFonts w:hint="eastAsia"/>
        </w:rPr>
        <w:t>殺処分家畜</w:t>
      </w:r>
      <w:r w:rsidR="00457710">
        <w:rPr>
          <w:rFonts w:hint="eastAsia"/>
        </w:rPr>
        <w:t>や</w:t>
      </w:r>
      <w:r w:rsidR="00A74AE3">
        <w:rPr>
          <w:rFonts w:hint="eastAsia"/>
        </w:rPr>
        <w:t>家畜伝染病の病原体により汚染し、又は汚染したおそれがある</w:t>
      </w:r>
      <w:r w:rsidR="00953A8F">
        <w:rPr>
          <w:rFonts w:hint="eastAsia"/>
        </w:rPr>
        <w:t>飼料等の</w:t>
      </w:r>
      <w:r w:rsidR="00457710">
        <w:rPr>
          <w:rFonts w:hint="eastAsia"/>
        </w:rPr>
        <w:t>物品（以下「家畜等」という。）</w:t>
      </w:r>
      <w:r w:rsidR="00C569DF">
        <w:rPr>
          <w:rFonts w:hint="eastAsia"/>
        </w:rPr>
        <w:t>の</w:t>
      </w:r>
      <w:r>
        <w:rPr>
          <w:rFonts w:hint="eastAsia"/>
        </w:rPr>
        <w:t>埋却地として利用することについて、以下の内容で承諾します。</w:t>
      </w:r>
    </w:p>
    <w:p w14:paraId="4C9CD0AB" w14:textId="77777777" w:rsidR="00AB0651" w:rsidRPr="008A1199" w:rsidRDefault="00AB0651" w:rsidP="00457710">
      <w:pPr>
        <w:spacing w:line="360" w:lineRule="exact"/>
      </w:pPr>
    </w:p>
    <w:p w14:paraId="142F6D53" w14:textId="74F4BC0A" w:rsidR="00AB3C47" w:rsidRPr="005C7943" w:rsidRDefault="007C25F5" w:rsidP="00457710">
      <w:pPr>
        <w:spacing w:line="360" w:lineRule="exact"/>
        <w:rPr>
          <w:color w:val="FF0000"/>
        </w:rPr>
      </w:pPr>
      <w:r>
        <w:rPr>
          <w:rFonts w:hint="eastAsia"/>
        </w:rPr>
        <w:t xml:space="preserve">１　</w:t>
      </w:r>
      <w:r w:rsidR="00C87FDC">
        <w:rPr>
          <w:rFonts w:hint="eastAsia"/>
        </w:rPr>
        <w:t>土地の表示</w:t>
      </w:r>
      <w:r w:rsidR="00F03011">
        <w:rPr>
          <w:rFonts w:hint="eastAsia"/>
        </w:rPr>
        <w:t>、</w:t>
      </w:r>
      <w:r w:rsidR="00C87FDC">
        <w:rPr>
          <w:rFonts w:hint="eastAsia"/>
        </w:rPr>
        <w:t>面積</w:t>
      </w:r>
      <w:r w:rsidR="00F03011">
        <w:rPr>
          <w:rFonts w:hint="eastAsia"/>
        </w:rPr>
        <w:t>及び利用状況</w:t>
      </w:r>
    </w:p>
    <w:p w14:paraId="4B0B09B6" w14:textId="3A530ADA" w:rsidR="00AB0651" w:rsidRPr="00761045" w:rsidRDefault="007C25F5" w:rsidP="00457710">
      <w:pPr>
        <w:spacing w:line="360" w:lineRule="exact"/>
      </w:pPr>
      <w:r>
        <w:rPr>
          <w:rFonts w:hint="eastAsia"/>
        </w:rPr>
        <w:t xml:space="preserve">　</w:t>
      </w:r>
      <w:r w:rsidRPr="00761045">
        <w:rPr>
          <w:rFonts w:hint="eastAsia"/>
        </w:rPr>
        <w:t xml:space="preserve">　</w:t>
      </w:r>
      <w:r w:rsidR="000266DD" w:rsidRPr="00761045">
        <w:rPr>
          <w:rFonts w:hint="eastAsia"/>
        </w:rPr>
        <w:t>山口</w:t>
      </w:r>
      <w:r w:rsidRPr="00761045">
        <w:rPr>
          <w:rFonts w:hint="eastAsia"/>
        </w:rPr>
        <w:t>県○○市○○町</w:t>
      </w:r>
      <w:r w:rsidR="0004666C" w:rsidRPr="00761045">
        <w:rPr>
          <w:rFonts w:hint="eastAsia"/>
        </w:rPr>
        <w:t>○○</w:t>
      </w:r>
      <w:r w:rsidRPr="00761045">
        <w:rPr>
          <w:rFonts w:hint="eastAsia"/>
        </w:rPr>
        <w:t xml:space="preserve">○○番地　　　</w:t>
      </w:r>
      <w:r w:rsidR="00C87FDC" w:rsidRPr="00761045">
        <w:rPr>
          <w:rFonts w:hint="eastAsia"/>
        </w:rPr>
        <w:t xml:space="preserve"> ○,○○○ ㎡</w:t>
      </w:r>
      <w:r w:rsidR="00F03011" w:rsidRPr="00761045">
        <w:rPr>
          <w:rFonts w:hint="eastAsia"/>
        </w:rPr>
        <w:t xml:space="preserve">　　　放牧地</w:t>
      </w:r>
    </w:p>
    <w:p w14:paraId="62615CA0" w14:textId="471515B4" w:rsidR="00C87FDC" w:rsidRPr="00761045" w:rsidRDefault="00C87FDC" w:rsidP="00457710">
      <w:pPr>
        <w:spacing w:line="360" w:lineRule="exact"/>
      </w:pPr>
    </w:p>
    <w:p w14:paraId="1FA59E01" w14:textId="2CA66040" w:rsidR="00103E5A" w:rsidRPr="00761045" w:rsidRDefault="003E6463" w:rsidP="00457710">
      <w:pPr>
        <w:spacing w:line="360" w:lineRule="exact"/>
      </w:pPr>
      <w:r w:rsidRPr="00761045">
        <w:rPr>
          <w:rFonts w:hint="eastAsia"/>
        </w:rPr>
        <w:t>２</w:t>
      </w:r>
      <w:r w:rsidR="00103E5A" w:rsidRPr="00761045">
        <w:rPr>
          <w:rFonts w:hint="eastAsia"/>
        </w:rPr>
        <w:t xml:space="preserve">　埋却地として利用する</w:t>
      </w:r>
      <w:r w:rsidR="001B7EA8" w:rsidRPr="00761045">
        <w:rPr>
          <w:rFonts w:hint="eastAsia"/>
        </w:rPr>
        <w:t>際</w:t>
      </w:r>
      <w:r w:rsidR="00103E5A" w:rsidRPr="00761045">
        <w:rPr>
          <w:rFonts w:hint="eastAsia"/>
        </w:rPr>
        <w:t>の</w:t>
      </w:r>
      <w:r w:rsidR="000C746B" w:rsidRPr="00761045">
        <w:rPr>
          <w:rFonts w:hint="eastAsia"/>
        </w:rPr>
        <w:t>賃借料</w:t>
      </w:r>
    </w:p>
    <w:p w14:paraId="2FAB508D" w14:textId="56BACD04" w:rsidR="00103E5A" w:rsidRPr="00761045" w:rsidRDefault="00103E5A" w:rsidP="00457710">
      <w:pPr>
        <w:spacing w:line="360" w:lineRule="exact"/>
        <w:ind w:leftChars="200" w:left="716" w:hangingChars="100" w:hanging="239"/>
      </w:pPr>
      <w:r w:rsidRPr="00761045">
        <w:rPr>
          <w:rFonts w:hint="eastAsia"/>
        </w:rPr>
        <w:t>埋却地として利用する</w:t>
      </w:r>
      <w:r w:rsidR="001B7EA8" w:rsidRPr="00761045">
        <w:rPr>
          <w:rFonts w:hint="eastAsia"/>
        </w:rPr>
        <w:t>際</w:t>
      </w:r>
      <w:r w:rsidRPr="00761045">
        <w:rPr>
          <w:rFonts w:hint="eastAsia"/>
        </w:rPr>
        <w:t>の賃借料については、別途協議するものとする。</w:t>
      </w:r>
    </w:p>
    <w:p w14:paraId="0EEE8026" w14:textId="6EB6D88A" w:rsidR="00C87FDC" w:rsidRPr="00761045" w:rsidRDefault="00C87FDC" w:rsidP="00457710">
      <w:pPr>
        <w:spacing w:line="360" w:lineRule="exact"/>
        <w:ind w:left="239" w:hangingChars="100" w:hanging="239"/>
      </w:pPr>
      <w:bookmarkStart w:id="0" w:name="_GoBack"/>
      <w:bookmarkEnd w:id="0"/>
    </w:p>
    <w:p w14:paraId="75838305" w14:textId="31A59621" w:rsidR="00103E5A" w:rsidRPr="00761045" w:rsidRDefault="003E6463" w:rsidP="00457710">
      <w:pPr>
        <w:spacing w:line="360" w:lineRule="exact"/>
      </w:pPr>
      <w:r w:rsidRPr="00761045">
        <w:rPr>
          <w:rFonts w:hint="eastAsia"/>
        </w:rPr>
        <w:t>３</w:t>
      </w:r>
      <w:r w:rsidR="00103E5A" w:rsidRPr="00761045">
        <w:rPr>
          <w:rFonts w:hint="eastAsia"/>
        </w:rPr>
        <w:t xml:space="preserve">　埋却</w:t>
      </w:r>
      <w:r w:rsidR="000C746B" w:rsidRPr="00761045">
        <w:rPr>
          <w:rFonts w:hint="eastAsia"/>
        </w:rPr>
        <w:t>に要する</w:t>
      </w:r>
      <w:r w:rsidR="00103E5A" w:rsidRPr="00761045">
        <w:rPr>
          <w:rFonts w:hint="eastAsia"/>
        </w:rPr>
        <w:t>経費</w:t>
      </w:r>
    </w:p>
    <w:p w14:paraId="51464004" w14:textId="5BCC03BA" w:rsidR="00103E5A" w:rsidRPr="00761045" w:rsidRDefault="00103E5A" w:rsidP="00457710">
      <w:pPr>
        <w:spacing w:line="360" w:lineRule="exact"/>
        <w:ind w:leftChars="200" w:left="716" w:hangingChars="100" w:hanging="239"/>
      </w:pPr>
      <w:r w:rsidRPr="00761045">
        <w:rPr>
          <w:rFonts w:hint="eastAsia"/>
        </w:rPr>
        <w:t>埋却に要する経費については、乙が負担するものとする。</w:t>
      </w:r>
    </w:p>
    <w:p w14:paraId="779E22CF" w14:textId="75209961" w:rsidR="00C87FDC" w:rsidRPr="00761045" w:rsidRDefault="00C87FDC" w:rsidP="00457710">
      <w:pPr>
        <w:spacing w:line="360" w:lineRule="exact"/>
        <w:ind w:left="239" w:hangingChars="100" w:hanging="239"/>
      </w:pPr>
    </w:p>
    <w:p w14:paraId="2C9218C8" w14:textId="245E18ED" w:rsidR="00457710" w:rsidRPr="00761045" w:rsidRDefault="00457710" w:rsidP="00457710">
      <w:pPr>
        <w:spacing w:line="360" w:lineRule="exact"/>
        <w:ind w:left="239" w:hangingChars="100" w:hanging="239"/>
      </w:pPr>
      <w:r w:rsidRPr="00761045">
        <w:rPr>
          <w:rFonts w:hint="eastAsia"/>
        </w:rPr>
        <w:t>４　埋却した家畜等の取扱い</w:t>
      </w:r>
    </w:p>
    <w:p w14:paraId="7BCD6B79" w14:textId="3939763D" w:rsidR="00457710" w:rsidRPr="00761045" w:rsidRDefault="00457710" w:rsidP="00457710">
      <w:pPr>
        <w:spacing w:line="360" w:lineRule="exact"/>
        <w:ind w:leftChars="100" w:left="239" w:firstLineChars="100" w:firstLine="239"/>
      </w:pPr>
      <w:r w:rsidRPr="00761045">
        <w:rPr>
          <w:rFonts w:hint="eastAsia"/>
        </w:rPr>
        <w:t>家畜伝染病予防法では３年間の発掘禁止期間が定められているが、期間経過後も家畜等の発掘は行わないこととする。</w:t>
      </w:r>
    </w:p>
    <w:p w14:paraId="7EA92076" w14:textId="77777777" w:rsidR="00457710" w:rsidRPr="00761045" w:rsidRDefault="00457710" w:rsidP="00457710">
      <w:pPr>
        <w:spacing w:line="360" w:lineRule="exact"/>
      </w:pPr>
    </w:p>
    <w:p w14:paraId="7E1DAE4A" w14:textId="3D838C69" w:rsidR="00C87FDC" w:rsidRPr="00761045" w:rsidRDefault="00457710" w:rsidP="00457710">
      <w:pPr>
        <w:spacing w:line="360" w:lineRule="exact"/>
      </w:pPr>
      <w:r w:rsidRPr="00761045">
        <w:rPr>
          <w:rFonts w:hint="eastAsia"/>
        </w:rPr>
        <w:t>５</w:t>
      </w:r>
      <w:r w:rsidR="00C87FDC" w:rsidRPr="00761045">
        <w:rPr>
          <w:rFonts w:hint="eastAsia"/>
        </w:rPr>
        <w:t xml:space="preserve">　</w:t>
      </w:r>
      <w:r w:rsidR="007C6674" w:rsidRPr="00761045">
        <w:rPr>
          <w:rFonts w:hint="eastAsia"/>
        </w:rPr>
        <w:t>利用</w:t>
      </w:r>
      <w:r w:rsidR="000C746B" w:rsidRPr="00761045">
        <w:rPr>
          <w:rFonts w:hint="eastAsia"/>
        </w:rPr>
        <w:t>期間及び</w:t>
      </w:r>
      <w:r w:rsidR="001B7EA8" w:rsidRPr="00761045">
        <w:rPr>
          <w:rFonts w:hint="eastAsia"/>
        </w:rPr>
        <w:t>引き渡し条件</w:t>
      </w:r>
    </w:p>
    <w:p w14:paraId="53B44DAF" w14:textId="643F06F9" w:rsidR="00C87FDC" w:rsidRPr="00761045" w:rsidRDefault="00C87FDC" w:rsidP="00457710">
      <w:pPr>
        <w:spacing w:line="360" w:lineRule="exact"/>
        <w:ind w:left="239" w:hangingChars="100" w:hanging="239"/>
        <w:rPr>
          <w:kern w:val="0"/>
        </w:rPr>
      </w:pPr>
      <w:r w:rsidRPr="00761045">
        <w:rPr>
          <w:rFonts w:hint="eastAsia"/>
          <w:kern w:val="0"/>
        </w:rPr>
        <w:t xml:space="preserve">　　</w:t>
      </w:r>
      <w:r w:rsidR="00C569DF" w:rsidRPr="00761045">
        <w:rPr>
          <w:rFonts w:hint="eastAsia"/>
          <w:kern w:val="0"/>
        </w:rPr>
        <w:t>発掘</w:t>
      </w:r>
      <w:r w:rsidR="00E61E9E" w:rsidRPr="00761045">
        <w:rPr>
          <w:rFonts w:hint="eastAsia"/>
          <w:kern w:val="0"/>
        </w:rPr>
        <w:t>禁止期間</w:t>
      </w:r>
      <w:r w:rsidR="000C746B" w:rsidRPr="00761045">
        <w:rPr>
          <w:rFonts w:hint="eastAsia"/>
          <w:kern w:val="0"/>
        </w:rPr>
        <w:t>の３年間を</w:t>
      </w:r>
      <w:r w:rsidR="001B7EA8" w:rsidRPr="00761045">
        <w:rPr>
          <w:rFonts w:hint="eastAsia"/>
          <w:kern w:val="0"/>
        </w:rPr>
        <w:t>利用</w:t>
      </w:r>
      <w:r w:rsidR="000C746B" w:rsidRPr="00761045">
        <w:rPr>
          <w:rFonts w:hint="eastAsia"/>
          <w:kern w:val="0"/>
        </w:rPr>
        <w:t>期間</w:t>
      </w:r>
      <w:r w:rsidR="00826CF6" w:rsidRPr="00761045">
        <w:rPr>
          <w:rFonts w:hint="eastAsia"/>
          <w:kern w:val="0"/>
        </w:rPr>
        <w:t>とし、</w:t>
      </w:r>
      <w:r w:rsidRPr="00761045">
        <w:rPr>
          <w:rFonts w:hint="eastAsia"/>
          <w:kern w:val="0"/>
        </w:rPr>
        <w:t>乙が責任をもって管理</w:t>
      </w:r>
      <w:r w:rsidR="00826CF6" w:rsidRPr="00761045">
        <w:rPr>
          <w:rFonts w:hint="eastAsia"/>
          <w:kern w:val="0"/>
        </w:rPr>
        <w:t>する。甲へ引き渡す際の条件</w:t>
      </w:r>
      <w:r w:rsidR="00E05AED" w:rsidRPr="00761045">
        <w:rPr>
          <w:rFonts w:hint="eastAsia"/>
          <w:kern w:val="0"/>
        </w:rPr>
        <w:t>（埋却作業により地表に現れた石礫の除去等）</w:t>
      </w:r>
      <w:r w:rsidR="00E61E9E" w:rsidRPr="00761045">
        <w:rPr>
          <w:rFonts w:hint="eastAsia"/>
          <w:kern w:val="0"/>
        </w:rPr>
        <w:t>については、別途協議するものとする。</w:t>
      </w:r>
    </w:p>
    <w:p w14:paraId="1234A256" w14:textId="084488EC" w:rsidR="00C569DF" w:rsidRPr="00761045" w:rsidRDefault="00C569DF" w:rsidP="00457710">
      <w:pPr>
        <w:spacing w:line="360" w:lineRule="exact"/>
        <w:ind w:left="239" w:hangingChars="100" w:hanging="239"/>
      </w:pPr>
    </w:p>
    <w:p w14:paraId="53614B1E" w14:textId="70E17AD0" w:rsidR="008A1199" w:rsidRPr="00761045" w:rsidRDefault="00756529" w:rsidP="00457710">
      <w:pPr>
        <w:spacing w:line="360" w:lineRule="exact"/>
        <w:ind w:left="239" w:hangingChars="100" w:hanging="239"/>
      </w:pPr>
      <w:r w:rsidRPr="00761045">
        <w:rPr>
          <w:rFonts w:hint="eastAsia"/>
        </w:rPr>
        <w:t>６</w:t>
      </w:r>
      <w:r w:rsidR="008A1199" w:rsidRPr="00761045">
        <w:rPr>
          <w:rFonts w:hint="eastAsia"/>
        </w:rPr>
        <w:t xml:space="preserve">　</w:t>
      </w:r>
      <w:r w:rsidR="00554716" w:rsidRPr="00761045">
        <w:rPr>
          <w:rFonts w:hint="eastAsia"/>
        </w:rPr>
        <w:t>有効期間</w:t>
      </w:r>
    </w:p>
    <w:p w14:paraId="11C540E1" w14:textId="73BA245C" w:rsidR="008A1199" w:rsidRPr="00761045" w:rsidRDefault="008A1199" w:rsidP="00457710">
      <w:pPr>
        <w:spacing w:line="360" w:lineRule="exact"/>
        <w:ind w:left="239" w:hangingChars="100" w:hanging="239"/>
      </w:pPr>
      <w:r w:rsidRPr="00761045">
        <w:rPr>
          <w:rFonts w:hint="eastAsia"/>
        </w:rPr>
        <w:t xml:space="preserve">　　この承諾書</w:t>
      </w:r>
      <w:r w:rsidR="00554716" w:rsidRPr="00761045">
        <w:rPr>
          <w:rFonts w:hint="eastAsia"/>
        </w:rPr>
        <w:t>の有効期間は</w:t>
      </w:r>
      <w:r w:rsidR="00C91607" w:rsidRPr="00761045">
        <w:rPr>
          <w:rFonts w:hint="eastAsia"/>
        </w:rPr>
        <w:t>定めないこととする。ただし、３か月以上の予告期間を設けて相手方に通知することにより、本承諾書を解除することができる。</w:t>
      </w:r>
    </w:p>
    <w:p w14:paraId="65359F36" w14:textId="4711E57E" w:rsidR="007F2945" w:rsidRPr="00761045" w:rsidRDefault="007F2945" w:rsidP="00457710">
      <w:pPr>
        <w:spacing w:line="360" w:lineRule="exact"/>
      </w:pPr>
    </w:p>
    <w:p w14:paraId="1111CE17" w14:textId="16D5B8B3" w:rsidR="00756529" w:rsidRPr="00761045" w:rsidRDefault="00756529" w:rsidP="00457710">
      <w:pPr>
        <w:spacing w:line="360" w:lineRule="exact"/>
        <w:ind w:left="239" w:hangingChars="100" w:hanging="239"/>
      </w:pPr>
      <w:r w:rsidRPr="00761045">
        <w:rPr>
          <w:rFonts w:hint="eastAsia"/>
        </w:rPr>
        <w:t>７　疑義の解決</w:t>
      </w:r>
    </w:p>
    <w:p w14:paraId="149DE738" w14:textId="151CFA98" w:rsidR="00C91607" w:rsidRPr="00761045" w:rsidRDefault="00756529" w:rsidP="00457710">
      <w:pPr>
        <w:spacing w:line="360" w:lineRule="exact"/>
        <w:ind w:left="239" w:hangingChars="100" w:hanging="239"/>
      </w:pPr>
      <w:r w:rsidRPr="00761045">
        <w:rPr>
          <w:rFonts w:hint="eastAsia"/>
        </w:rPr>
        <w:t xml:space="preserve">　　この承諾書に記載されている事項について疑義が生じた場合又はこの承諾書に定めのない事項については、甲乙協議の上、定めるものとする。</w:t>
      </w:r>
    </w:p>
    <w:p w14:paraId="70613424" w14:textId="77777777" w:rsidR="00756529" w:rsidRDefault="00756529" w:rsidP="00457710">
      <w:pPr>
        <w:spacing w:line="360" w:lineRule="exact"/>
      </w:pPr>
    </w:p>
    <w:p w14:paraId="3CFF7289" w14:textId="7728AE9A" w:rsidR="007F2945" w:rsidRDefault="007F2945" w:rsidP="001B7EA8">
      <w:pPr>
        <w:spacing w:line="360" w:lineRule="exact"/>
        <w:ind w:firstLineChars="100" w:firstLine="313"/>
        <w:jc w:val="left"/>
      </w:pPr>
      <w:r w:rsidRPr="001B7EA8">
        <w:rPr>
          <w:rFonts w:hint="eastAsia"/>
          <w:spacing w:val="37"/>
          <w:kern w:val="0"/>
          <w:fitText w:val="2431" w:id="-1247452160"/>
        </w:rPr>
        <w:t>令和○年○月○</w:t>
      </w:r>
      <w:r w:rsidRPr="001B7EA8">
        <w:rPr>
          <w:rFonts w:hint="eastAsia"/>
          <w:spacing w:val="-3"/>
          <w:kern w:val="0"/>
          <w:fitText w:val="2431" w:id="-1247452160"/>
        </w:rPr>
        <w:t>日</w:t>
      </w:r>
    </w:p>
    <w:p w14:paraId="56570271" w14:textId="5ACEDA05" w:rsidR="00756529" w:rsidRDefault="007F2945" w:rsidP="00457710">
      <w:pPr>
        <w:spacing w:line="360" w:lineRule="exact"/>
        <w:ind w:left="239" w:right="884" w:hangingChars="100" w:hanging="239"/>
        <w:jc w:val="right"/>
      </w:pPr>
      <w:r w:rsidRPr="00C8537B">
        <w:rPr>
          <w:rFonts w:hint="eastAsia"/>
        </w:rPr>
        <w:t xml:space="preserve">　　　　　　　</w:t>
      </w:r>
      <w:r w:rsidR="00756529">
        <w:rPr>
          <w:rFonts w:hint="eastAsia"/>
        </w:rPr>
        <w:t xml:space="preserve">甲　</w:t>
      </w:r>
      <w:r w:rsidR="002C7282">
        <w:rPr>
          <w:rFonts w:hint="eastAsia"/>
        </w:rPr>
        <w:t>山口</w:t>
      </w:r>
      <w:r w:rsidR="00756529">
        <w:rPr>
          <w:rFonts w:hint="eastAsia"/>
        </w:rPr>
        <w:t>県○○市○○町○○番地</w:t>
      </w:r>
    </w:p>
    <w:p w14:paraId="63059ADD" w14:textId="463D7174" w:rsidR="00756529" w:rsidRDefault="00756529" w:rsidP="00457710">
      <w:pPr>
        <w:spacing w:line="360" w:lineRule="exact"/>
        <w:ind w:left="239" w:right="884" w:hangingChars="100" w:hanging="239"/>
        <w:jc w:val="right"/>
      </w:pPr>
      <w:r>
        <w:rPr>
          <w:rFonts w:hint="eastAsia"/>
        </w:rPr>
        <w:t>○○　○○</w:t>
      </w:r>
    </w:p>
    <w:p w14:paraId="69130D1D" w14:textId="77777777" w:rsidR="00756529" w:rsidRDefault="00756529" w:rsidP="001B7EA8">
      <w:pPr>
        <w:spacing w:line="360" w:lineRule="exact"/>
        <w:ind w:left="239" w:right="885" w:hangingChars="100" w:hanging="239"/>
        <w:jc w:val="right"/>
      </w:pPr>
    </w:p>
    <w:p w14:paraId="1AEB02E7" w14:textId="7D4A3113" w:rsidR="00756529" w:rsidRDefault="00756529" w:rsidP="00457710">
      <w:pPr>
        <w:spacing w:line="360" w:lineRule="exact"/>
        <w:ind w:left="239" w:right="884" w:hangingChars="100" w:hanging="239"/>
        <w:jc w:val="right"/>
      </w:pPr>
      <w:r>
        <w:rPr>
          <w:rFonts w:hint="eastAsia"/>
        </w:rPr>
        <w:t xml:space="preserve">乙　</w:t>
      </w:r>
      <w:r w:rsidR="00FF28BF">
        <w:rPr>
          <w:rFonts w:hint="eastAsia"/>
        </w:rPr>
        <w:t>山口</w:t>
      </w:r>
      <w:r>
        <w:rPr>
          <w:rFonts w:hint="eastAsia"/>
        </w:rPr>
        <w:t>県○○市○○町○○番地</w:t>
      </w:r>
    </w:p>
    <w:p w14:paraId="40A1824F" w14:textId="0194BB3C" w:rsidR="007F2945" w:rsidRPr="00756529" w:rsidRDefault="00756529" w:rsidP="00457710">
      <w:pPr>
        <w:spacing w:line="360" w:lineRule="exact"/>
        <w:ind w:left="239" w:right="884" w:hangingChars="100" w:hanging="239"/>
        <w:jc w:val="right"/>
        <w:rPr>
          <w:color w:val="FF0000"/>
        </w:rPr>
      </w:pPr>
      <w:r>
        <w:rPr>
          <w:rFonts w:hint="eastAsia"/>
        </w:rPr>
        <w:t>○○　○○</w:t>
      </w:r>
    </w:p>
    <w:sectPr w:rsidR="007F2945" w:rsidRPr="00756529" w:rsidSect="00756529">
      <w:pgSz w:w="11906" w:h="16838" w:code="9"/>
      <w:pgMar w:top="1440" w:right="1080" w:bottom="1440" w:left="1080" w:header="851" w:footer="992"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F829F" w14:textId="77777777" w:rsidR="00A469B0" w:rsidRDefault="00A469B0" w:rsidP="0004666C">
      <w:r>
        <w:separator/>
      </w:r>
    </w:p>
  </w:endnote>
  <w:endnote w:type="continuationSeparator" w:id="0">
    <w:p w14:paraId="2B9C97CA" w14:textId="77777777" w:rsidR="00A469B0" w:rsidRDefault="00A469B0" w:rsidP="0004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28C8" w14:textId="77777777" w:rsidR="00A469B0" w:rsidRDefault="00A469B0" w:rsidP="0004666C">
      <w:r>
        <w:separator/>
      </w:r>
    </w:p>
  </w:footnote>
  <w:footnote w:type="continuationSeparator" w:id="0">
    <w:p w14:paraId="20920516" w14:textId="77777777" w:rsidR="00A469B0" w:rsidRDefault="00A469B0" w:rsidP="00046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75"/>
    <w:rsid w:val="000266DD"/>
    <w:rsid w:val="0004666C"/>
    <w:rsid w:val="000C746B"/>
    <w:rsid w:val="00103E5A"/>
    <w:rsid w:val="00135835"/>
    <w:rsid w:val="001B7EA8"/>
    <w:rsid w:val="00276CA6"/>
    <w:rsid w:val="002C7282"/>
    <w:rsid w:val="003E6463"/>
    <w:rsid w:val="00457710"/>
    <w:rsid w:val="00554716"/>
    <w:rsid w:val="00554A75"/>
    <w:rsid w:val="005C2D73"/>
    <w:rsid w:val="005C7943"/>
    <w:rsid w:val="00601503"/>
    <w:rsid w:val="006732B9"/>
    <w:rsid w:val="006831E4"/>
    <w:rsid w:val="00724587"/>
    <w:rsid w:val="00756529"/>
    <w:rsid w:val="00761045"/>
    <w:rsid w:val="007C25F5"/>
    <w:rsid w:val="007C6674"/>
    <w:rsid w:val="007D036F"/>
    <w:rsid w:val="007F2945"/>
    <w:rsid w:val="00803B1C"/>
    <w:rsid w:val="00826CF6"/>
    <w:rsid w:val="00854339"/>
    <w:rsid w:val="008A1199"/>
    <w:rsid w:val="008E25E4"/>
    <w:rsid w:val="00945452"/>
    <w:rsid w:val="00953A8F"/>
    <w:rsid w:val="009D46ED"/>
    <w:rsid w:val="00A469B0"/>
    <w:rsid w:val="00A74AE3"/>
    <w:rsid w:val="00A91097"/>
    <w:rsid w:val="00AB0651"/>
    <w:rsid w:val="00AB3C47"/>
    <w:rsid w:val="00B36AD2"/>
    <w:rsid w:val="00C569DF"/>
    <w:rsid w:val="00C8537B"/>
    <w:rsid w:val="00C87FDC"/>
    <w:rsid w:val="00C91607"/>
    <w:rsid w:val="00D32804"/>
    <w:rsid w:val="00DA5D54"/>
    <w:rsid w:val="00E05AED"/>
    <w:rsid w:val="00E12163"/>
    <w:rsid w:val="00E164C7"/>
    <w:rsid w:val="00E61E9E"/>
    <w:rsid w:val="00F03011"/>
    <w:rsid w:val="00F65A0A"/>
    <w:rsid w:val="00F65F22"/>
    <w:rsid w:val="00FF2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68E0A9"/>
  <w15:chartTrackingRefBased/>
  <w15:docId w15:val="{07F630BF-F721-4532-A54E-47CC14CD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5F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25F5"/>
  </w:style>
  <w:style w:type="character" w:customStyle="1" w:styleId="a4">
    <w:name w:val="日付 (文字)"/>
    <w:basedOn w:val="a0"/>
    <w:link w:val="a3"/>
    <w:uiPriority w:val="99"/>
    <w:semiHidden/>
    <w:rsid w:val="007C25F5"/>
    <w:rPr>
      <w:rFonts w:ascii="ＭＳ 明朝" w:eastAsia="ＭＳ 明朝"/>
      <w:sz w:val="24"/>
    </w:rPr>
  </w:style>
  <w:style w:type="paragraph" w:styleId="a5">
    <w:name w:val="header"/>
    <w:basedOn w:val="a"/>
    <w:link w:val="a6"/>
    <w:uiPriority w:val="99"/>
    <w:unhideWhenUsed/>
    <w:rsid w:val="0004666C"/>
    <w:pPr>
      <w:tabs>
        <w:tab w:val="center" w:pos="4252"/>
        <w:tab w:val="right" w:pos="8504"/>
      </w:tabs>
      <w:snapToGrid w:val="0"/>
    </w:pPr>
  </w:style>
  <w:style w:type="character" w:customStyle="1" w:styleId="a6">
    <w:name w:val="ヘッダー (文字)"/>
    <w:basedOn w:val="a0"/>
    <w:link w:val="a5"/>
    <w:uiPriority w:val="99"/>
    <w:rsid w:val="0004666C"/>
    <w:rPr>
      <w:rFonts w:ascii="ＭＳ 明朝" w:eastAsia="ＭＳ 明朝"/>
      <w:sz w:val="24"/>
    </w:rPr>
  </w:style>
  <w:style w:type="paragraph" w:styleId="a7">
    <w:name w:val="footer"/>
    <w:basedOn w:val="a"/>
    <w:link w:val="a8"/>
    <w:uiPriority w:val="99"/>
    <w:unhideWhenUsed/>
    <w:rsid w:val="0004666C"/>
    <w:pPr>
      <w:tabs>
        <w:tab w:val="center" w:pos="4252"/>
        <w:tab w:val="right" w:pos="8504"/>
      </w:tabs>
      <w:snapToGrid w:val="0"/>
    </w:pPr>
  </w:style>
  <w:style w:type="character" w:customStyle="1" w:styleId="a8">
    <w:name w:val="フッター (文字)"/>
    <w:basedOn w:val="a0"/>
    <w:link w:val="a7"/>
    <w:uiPriority w:val="99"/>
    <w:rsid w:val="0004666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93491">
      <w:bodyDiv w:val="1"/>
      <w:marLeft w:val="0"/>
      <w:marRight w:val="0"/>
      <w:marTop w:val="0"/>
      <w:marBottom w:val="0"/>
      <w:divBdr>
        <w:top w:val="none" w:sz="0" w:space="0" w:color="auto"/>
        <w:left w:val="none" w:sz="0" w:space="0" w:color="auto"/>
        <w:bottom w:val="none" w:sz="0" w:space="0" w:color="auto"/>
        <w:right w:val="none" w:sz="0" w:space="0" w:color="auto"/>
      </w:divBdr>
    </w:div>
    <w:div w:id="1366172678">
      <w:bodyDiv w:val="1"/>
      <w:marLeft w:val="0"/>
      <w:marRight w:val="0"/>
      <w:marTop w:val="0"/>
      <w:marBottom w:val="0"/>
      <w:divBdr>
        <w:top w:val="none" w:sz="0" w:space="0" w:color="auto"/>
        <w:left w:val="none" w:sz="0" w:space="0" w:color="auto"/>
        <w:bottom w:val="none" w:sz="0" w:space="0" w:color="auto"/>
        <w:right w:val="none" w:sz="0" w:space="0" w:color="auto"/>
      </w:divBdr>
    </w:div>
    <w:div w:id="1817648473">
      <w:bodyDiv w:val="1"/>
      <w:marLeft w:val="0"/>
      <w:marRight w:val="0"/>
      <w:marTop w:val="0"/>
      <w:marBottom w:val="0"/>
      <w:divBdr>
        <w:top w:val="none" w:sz="0" w:space="0" w:color="auto"/>
        <w:left w:val="none" w:sz="0" w:space="0" w:color="auto"/>
        <w:bottom w:val="none" w:sz="0" w:space="0" w:color="auto"/>
        <w:right w:val="none" w:sz="0" w:space="0" w:color="auto"/>
      </w:divBdr>
    </w:div>
    <w:div w:id="2055040778">
      <w:bodyDiv w:val="1"/>
      <w:marLeft w:val="0"/>
      <w:marRight w:val="0"/>
      <w:marTop w:val="0"/>
      <w:marBottom w:val="0"/>
      <w:divBdr>
        <w:top w:val="none" w:sz="0" w:space="0" w:color="auto"/>
        <w:left w:val="none" w:sz="0" w:space="0" w:color="auto"/>
        <w:bottom w:val="none" w:sz="0" w:space="0" w:color="auto"/>
        <w:right w:val="none" w:sz="0" w:space="0" w:color="auto"/>
      </w:divBdr>
    </w:div>
    <w:div w:id="21168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DA41-02ED-434C-A1F0-861913CF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貴志</dc:creator>
  <cp:keywords/>
  <dc:description/>
  <cp:lastModifiedBy>稲吉　洋裕</cp:lastModifiedBy>
  <cp:revision>5</cp:revision>
  <cp:lastPrinted>2023-06-08T04:58:00Z</cp:lastPrinted>
  <dcterms:created xsi:type="dcterms:W3CDTF">2023-06-08T04:40:00Z</dcterms:created>
  <dcterms:modified xsi:type="dcterms:W3CDTF">2023-06-08T07:29:00Z</dcterms:modified>
</cp:coreProperties>
</file>