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51"/>
        <w:gridCol w:w="1587"/>
        <w:gridCol w:w="3301"/>
      </w:tblGrid>
      <w:tr w:rsidR="000458EE" w:rsidTr="000458EE">
        <w:trPr>
          <w:trHeight w:val="465"/>
        </w:trPr>
        <w:tc>
          <w:tcPr>
            <w:tcW w:w="47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458EE" w:rsidRDefault="000458EE" w:rsidP="00834F29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Pr="00834F29" w:rsidRDefault="000458EE" w:rsidP="00834F29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EE" w:rsidRPr="000458EE" w:rsidRDefault="00341C0B" w:rsidP="000458EE">
            <w:pPr>
              <w:adjustRightInd/>
              <w:spacing w:line="400" w:lineRule="exact"/>
              <w:jc w:val="distribute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商号</w:t>
            </w:r>
            <w:r w:rsidR="000458E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又は名称</w:t>
            </w:r>
          </w:p>
        </w:tc>
        <w:tc>
          <w:tcPr>
            <w:tcW w:w="33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58EE" w:rsidRPr="000458EE" w:rsidRDefault="000458EE" w:rsidP="00834F29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0458EE" w:rsidTr="000458EE">
        <w:trPr>
          <w:trHeight w:val="476"/>
        </w:trPr>
        <w:tc>
          <w:tcPr>
            <w:tcW w:w="47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458EE" w:rsidRDefault="000458EE" w:rsidP="00834F29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EE" w:rsidRPr="000458EE" w:rsidRDefault="000458EE" w:rsidP="00341C0B">
            <w:pPr>
              <w:spacing w:line="400" w:lineRule="exact"/>
              <w:jc w:val="distribute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作成年月</w:t>
            </w:r>
          </w:p>
        </w:tc>
        <w:tc>
          <w:tcPr>
            <w:tcW w:w="330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58EE" w:rsidRPr="000458EE" w:rsidRDefault="000458EE" w:rsidP="00834F29">
            <w:pPr>
              <w:spacing w:line="40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0458E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令和　　年　　</w:t>
            </w:r>
            <w:r w:rsidR="00341C0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月</w:t>
            </w:r>
          </w:p>
        </w:tc>
      </w:tr>
      <w:tr w:rsidR="000458EE" w:rsidTr="000458EE">
        <w:trPr>
          <w:trHeight w:val="12879"/>
        </w:trPr>
        <w:tc>
          <w:tcPr>
            <w:tcW w:w="963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Default="000458EE" w:rsidP="000458EE">
            <w:pPr>
              <w:adjustRightInd/>
              <w:spacing w:line="400" w:lineRule="exact"/>
              <w:ind w:leftChars="100" w:left="1041" w:hangingChars="285" w:hanging="801"/>
              <w:jc w:val="center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  <w:p w:rsidR="000458EE" w:rsidRPr="00341C0B" w:rsidRDefault="000458EE" w:rsidP="000458EE">
            <w:pPr>
              <w:adjustRightInd/>
              <w:spacing w:line="400" w:lineRule="exact"/>
              <w:ind w:leftChars="100" w:left="1156" w:hangingChars="285" w:hanging="916"/>
              <w:jc w:val="center"/>
              <w:rPr>
                <w:rFonts w:asciiTheme="minorEastAsia" w:eastAsiaTheme="minorEastAsia" w:hAnsiTheme="minorEastAsia" w:cs="ＭＳ ゴシック"/>
                <w:b/>
                <w:sz w:val="32"/>
                <w:szCs w:val="32"/>
              </w:rPr>
            </w:pPr>
            <w:r w:rsidRPr="00341C0B">
              <w:rPr>
                <w:rFonts w:asciiTheme="minorEastAsia" w:eastAsiaTheme="minorEastAsia" w:hAnsiTheme="minorEastAsia" w:cs="ＭＳ ゴシック" w:hint="eastAsia"/>
                <w:b/>
                <w:sz w:val="32"/>
                <w:szCs w:val="32"/>
              </w:rPr>
              <w:t>「県央連携都市圏域情報発信」テレビ番組制作放送業務</w:t>
            </w:r>
          </w:p>
          <w:p w:rsidR="000458EE" w:rsidRPr="00341C0B" w:rsidRDefault="000458EE" w:rsidP="000458EE">
            <w:pPr>
              <w:adjustRightInd/>
              <w:spacing w:line="400" w:lineRule="exact"/>
              <w:ind w:leftChars="100" w:left="1156" w:hangingChars="285" w:hanging="916"/>
              <w:jc w:val="center"/>
              <w:rPr>
                <w:rFonts w:asciiTheme="minorEastAsia" w:eastAsiaTheme="minorEastAsia" w:hAnsiTheme="minorEastAsia" w:cs="ＭＳ ゴシック"/>
                <w:b/>
                <w:sz w:val="32"/>
                <w:szCs w:val="32"/>
              </w:rPr>
            </w:pPr>
            <w:r w:rsidRPr="00341C0B">
              <w:rPr>
                <w:rFonts w:asciiTheme="minorEastAsia" w:eastAsiaTheme="minorEastAsia" w:hAnsiTheme="minorEastAsia" w:cs="ＭＳ ゴシック" w:hint="eastAsia"/>
                <w:b/>
                <w:sz w:val="32"/>
                <w:szCs w:val="32"/>
              </w:rPr>
              <w:t>企　画　提　案　書</w:t>
            </w:r>
          </w:p>
          <w:p w:rsidR="000458EE" w:rsidRDefault="000458EE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8"/>
                <w:szCs w:val="28"/>
              </w:rPr>
              <w:t>商号又は名称</w:t>
            </w: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</w:p>
          <w:p w:rsidR="00341C0B" w:rsidRDefault="00341C0B" w:rsidP="000458EE">
            <w:pPr>
              <w:adjustRightInd/>
              <w:spacing w:line="324" w:lineRule="exact"/>
              <w:ind w:leftChars="100" w:left="1038" w:hangingChars="285" w:hanging="798"/>
              <w:jc w:val="center"/>
              <w:rPr>
                <w:rFonts w:asciiTheme="minorEastAsia" w:eastAsiaTheme="minorEastAsia" w:hAnsiTheme="minorEastAsia" w:cs="ＭＳ ゴシック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8"/>
                <w:szCs w:val="28"/>
              </w:rPr>
              <w:t>令和　　年　　月　　日</w:t>
            </w:r>
          </w:p>
          <w:p w:rsidR="000458EE" w:rsidRDefault="000458EE" w:rsidP="000458EE">
            <w:pPr>
              <w:ind w:firstLineChars="2300" w:firstLine="6465"/>
              <w:jc w:val="left"/>
              <w:rPr>
                <w:rFonts w:asciiTheme="minorEastAsia" w:eastAsiaTheme="minorEastAsia" w:hAnsiTheme="minorEastAsia" w:cs="ＭＳ ゴシック"/>
                <w:b/>
                <w:sz w:val="28"/>
                <w:szCs w:val="28"/>
              </w:rPr>
            </w:pPr>
          </w:p>
        </w:tc>
      </w:tr>
    </w:tbl>
    <w:p w:rsidR="00834F29" w:rsidRDefault="0071425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-9138615</wp:posOffset>
                </wp:positionV>
                <wp:extent cx="4248000" cy="3024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30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25A" w:rsidRPr="007222BF" w:rsidRDefault="0071425A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222BF">
                              <w:rPr>
                                <w:rFonts w:asciiTheme="majorEastAsia" w:eastAsiaTheme="majorEastAsia" w:hAnsiTheme="majorEastAsia"/>
                              </w:rPr>
                              <w:t>様式第４号</w:t>
                            </w:r>
                            <w:r w:rsidR="007222B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222BF">
                              <w:rPr>
                                <w:rFonts w:asciiTheme="majorEastAsia" w:eastAsiaTheme="majorEastAsia" w:hAnsiTheme="majorEastAsia"/>
                              </w:rPr>
                              <w:t>実施要領７(1)②）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719.6pt;width:334.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" filled="f" stroked="f" strokeweight=".5pt">
                <v:textbox>
                  <w:txbxContent>
                    <w:p w:rsidR="0071425A" w:rsidRPr="007222BF" w:rsidRDefault="0071425A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222BF">
                        <w:rPr>
                          <w:rFonts w:asciiTheme="majorEastAsia" w:eastAsiaTheme="majorEastAsia" w:hAnsiTheme="majorEastAsia"/>
                        </w:rPr>
                        <w:t>様式第４号</w:t>
                      </w:r>
                      <w:r w:rsidR="007222B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222BF">
                        <w:rPr>
                          <w:rFonts w:asciiTheme="majorEastAsia" w:eastAsiaTheme="majorEastAsia" w:hAnsiTheme="majorEastAsia"/>
                        </w:rPr>
                        <w:t>実施要領７(1)②）</w:t>
                      </w:r>
                    </w:p>
                  </w:txbxContent>
                </v:textbox>
              </v:shape>
            </w:pict>
          </mc:Fallback>
        </mc:AlternateContent>
      </w:r>
    </w:p>
    <w:p w:rsidR="00341C0B" w:rsidRPr="00036371" w:rsidRDefault="00341C0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2"/>
          <w:szCs w:val="22"/>
        </w:rPr>
      </w:pPr>
    </w:p>
    <w:p w:rsidR="00341C0B" w:rsidRDefault="00341C0B" w:rsidP="00341C0B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 w:cs="Times New Roman"/>
          <w:sz w:val="32"/>
          <w:szCs w:val="32"/>
        </w:rPr>
      </w:pPr>
      <w:r w:rsidRPr="00341C0B">
        <w:rPr>
          <w:rFonts w:asciiTheme="majorEastAsia" w:eastAsiaTheme="majorEastAsia" w:hAnsiTheme="majorEastAsia" w:cs="Times New Roman" w:hint="eastAsia"/>
          <w:sz w:val="32"/>
          <w:szCs w:val="32"/>
        </w:rPr>
        <w:t>＜目　　　　次＞</w:t>
      </w:r>
    </w:p>
    <w:p w:rsidR="00341C0B" w:rsidRPr="00463E29" w:rsidRDefault="00341C0B" w:rsidP="006362DA">
      <w:pPr>
        <w:widowControl/>
        <w:overflowPunct/>
        <w:adjustRightInd/>
        <w:ind w:leftChars="118" w:left="283"/>
        <w:textAlignment w:val="auto"/>
        <w:rPr>
          <w:rFonts w:asciiTheme="majorEastAsia" w:eastAsiaTheme="majorEastAsia" w:hAnsiTheme="majorEastAsia" w:cs="Times New Roman"/>
          <w:b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t>第１　基本方針</w:t>
      </w:r>
    </w:p>
    <w:p w:rsidR="0036656E" w:rsidRPr="00B866B7" w:rsidRDefault="00B866B7" w:rsidP="006362DA">
      <w:pPr>
        <w:pStyle w:val="aa"/>
        <w:numPr>
          <w:ilvl w:val="0"/>
          <w:numId w:val="2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番組制作の基本方針</w:t>
      </w:r>
    </w:p>
    <w:p w:rsidR="005C0922" w:rsidRPr="00036371" w:rsidRDefault="00B866B7" w:rsidP="006362DA">
      <w:pPr>
        <w:pStyle w:val="aa"/>
        <w:numPr>
          <w:ilvl w:val="0"/>
          <w:numId w:val="2"/>
        </w:numPr>
        <w:adjustRightInd/>
        <w:spacing w:beforeLines="50" w:before="163" w:afterLines="50" w:after="163"/>
        <w:ind w:leftChars="0" w:left="993" w:hanging="4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「山口ゆめ回廊博覧会」へつなげる基本方針</w:t>
      </w:r>
    </w:p>
    <w:p w:rsidR="00036371" w:rsidRPr="00036371" w:rsidRDefault="00036371" w:rsidP="006362DA">
      <w:pPr>
        <w:pStyle w:val="aa"/>
        <w:numPr>
          <w:ilvl w:val="0"/>
          <w:numId w:val="2"/>
        </w:numPr>
        <w:adjustRightInd/>
        <w:spacing w:beforeLines="50" w:before="163" w:afterLines="50" w:after="163"/>
        <w:ind w:leftChars="0" w:left="993" w:hanging="4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本業務の実施フロー</w:t>
      </w:r>
    </w:p>
    <w:p w:rsidR="00036371" w:rsidRPr="005C0922" w:rsidRDefault="00036371" w:rsidP="006362DA">
      <w:pPr>
        <w:pStyle w:val="aa"/>
        <w:numPr>
          <w:ilvl w:val="0"/>
          <w:numId w:val="2"/>
        </w:numPr>
        <w:adjustRightInd/>
        <w:spacing w:beforeLines="50" w:before="163" w:afterLines="50" w:after="163"/>
        <w:ind w:leftChars="0" w:left="993" w:hanging="4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工程表</w:t>
      </w:r>
    </w:p>
    <w:p w:rsidR="00463E29" w:rsidRDefault="00463E29" w:rsidP="005C0922">
      <w:pPr>
        <w:adjustRightInd/>
        <w:spacing w:beforeLines="50" w:before="163" w:afterLines="50" w:after="163"/>
        <w:rPr>
          <w:rFonts w:asciiTheme="majorEastAsia" w:eastAsiaTheme="majorEastAsia" w:hAnsiTheme="majorEastAsia" w:cs="Times New Roman"/>
        </w:rPr>
      </w:pPr>
    </w:p>
    <w:p w:rsidR="005C0922" w:rsidRPr="00463E29" w:rsidRDefault="005C0922" w:rsidP="006362DA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t xml:space="preserve">第２　</w:t>
      </w:r>
      <w:r w:rsidR="00463E29" w:rsidRPr="00463E29">
        <w:rPr>
          <w:rFonts w:asciiTheme="majorEastAsia" w:eastAsiaTheme="majorEastAsia" w:hAnsiTheme="majorEastAsia" w:cs="Times New Roman" w:hint="eastAsia"/>
          <w:b/>
        </w:rPr>
        <w:t>番組</w:t>
      </w:r>
      <w:r w:rsidRPr="00463E29">
        <w:rPr>
          <w:rFonts w:asciiTheme="majorEastAsia" w:eastAsiaTheme="majorEastAsia" w:hAnsiTheme="majorEastAsia" w:cs="Times New Roman" w:hint="eastAsia"/>
          <w:b/>
        </w:rPr>
        <w:t>概要</w:t>
      </w:r>
    </w:p>
    <w:p w:rsidR="005C0922" w:rsidRDefault="005C0922" w:rsidP="006362DA">
      <w:pPr>
        <w:pStyle w:val="aa"/>
        <w:numPr>
          <w:ilvl w:val="0"/>
          <w:numId w:val="7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/>
        </w:rPr>
        <w:t>本業務</w:t>
      </w:r>
      <w:r w:rsidR="00E866E2">
        <w:rPr>
          <w:rFonts w:asciiTheme="minorEastAsia" w:eastAsiaTheme="minorEastAsia" w:hAnsiTheme="minorEastAsia" w:cs="Times New Roman" w:hint="eastAsia"/>
        </w:rPr>
        <w:t>で制作する</w:t>
      </w:r>
      <w:r w:rsidRPr="005C0922">
        <w:rPr>
          <w:rFonts w:asciiTheme="minorEastAsia" w:eastAsiaTheme="minorEastAsia" w:hAnsiTheme="minorEastAsia" w:cs="Times New Roman"/>
        </w:rPr>
        <w:t>番組の概要</w:t>
      </w:r>
    </w:p>
    <w:p w:rsidR="005C0922" w:rsidRDefault="00E866E2" w:rsidP="006362DA">
      <w:pPr>
        <w:pStyle w:val="aa"/>
        <w:numPr>
          <w:ilvl w:val="0"/>
          <w:numId w:val="7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組み込む</w:t>
      </w:r>
      <w:r w:rsidR="005C0922" w:rsidRPr="005C0922">
        <w:rPr>
          <w:rFonts w:asciiTheme="minorEastAsia" w:eastAsiaTheme="minorEastAsia" w:hAnsiTheme="minorEastAsia" w:cs="Times New Roman" w:hint="eastAsia"/>
        </w:rPr>
        <w:t>自社制作番組の概要等（過去３年分）</w:t>
      </w:r>
    </w:p>
    <w:p w:rsidR="005C0922" w:rsidRPr="005C0922" w:rsidRDefault="005C0922" w:rsidP="005E05DE">
      <w:pPr>
        <w:pStyle w:val="aa"/>
        <w:numPr>
          <w:ilvl w:val="0"/>
          <w:numId w:val="15"/>
        </w:numPr>
        <w:adjustRightInd/>
        <w:spacing w:beforeLines="50" w:before="163" w:afterLines="50" w:after="163"/>
        <w:ind w:leftChars="0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/>
        </w:rPr>
        <w:t>概要</w:t>
      </w:r>
    </w:p>
    <w:p w:rsidR="005C0922" w:rsidRPr="005C0922" w:rsidRDefault="005C0922" w:rsidP="005E05DE">
      <w:pPr>
        <w:pStyle w:val="aa"/>
        <w:numPr>
          <w:ilvl w:val="0"/>
          <w:numId w:val="15"/>
        </w:numPr>
        <w:adjustRightInd/>
        <w:spacing w:beforeLines="50" w:before="163" w:afterLines="50" w:after="163"/>
        <w:ind w:leftChars="0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/>
        </w:rPr>
        <w:t>視聴率</w:t>
      </w:r>
    </w:p>
    <w:p w:rsidR="005C0922" w:rsidRDefault="005C0922" w:rsidP="005E05DE">
      <w:pPr>
        <w:pStyle w:val="aa"/>
        <w:numPr>
          <w:ilvl w:val="0"/>
          <w:numId w:val="15"/>
        </w:numPr>
        <w:adjustRightInd/>
        <w:spacing w:beforeLines="50" w:before="163" w:afterLines="50" w:after="163"/>
        <w:ind w:leftChars="0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/>
        </w:rPr>
        <w:t>視聴者層</w:t>
      </w:r>
    </w:p>
    <w:p w:rsidR="00463E29" w:rsidRDefault="00463E29" w:rsidP="005C0922">
      <w:pPr>
        <w:adjustRightInd/>
        <w:spacing w:beforeLines="50" w:before="163" w:afterLines="50" w:after="163"/>
        <w:rPr>
          <w:rFonts w:asciiTheme="majorEastAsia" w:eastAsiaTheme="majorEastAsia" w:hAnsiTheme="majorEastAsia" w:cs="Times New Roman"/>
          <w:b/>
        </w:rPr>
      </w:pPr>
    </w:p>
    <w:p w:rsidR="005C0922" w:rsidRPr="005C0922" w:rsidRDefault="005C0922" w:rsidP="006362DA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5C0922">
        <w:rPr>
          <w:rFonts w:asciiTheme="majorEastAsia" w:eastAsiaTheme="majorEastAsia" w:hAnsiTheme="majorEastAsia" w:cs="Times New Roman" w:hint="eastAsia"/>
          <w:b/>
        </w:rPr>
        <w:t>第３　放送計画</w:t>
      </w:r>
    </w:p>
    <w:p w:rsidR="005C0922" w:rsidRPr="005C0922" w:rsidRDefault="005C0922" w:rsidP="006362DA">
      <w:pPr>
        <w:pStyle w:val="aa"/>
        <w:numPr>
          <w:ilvl w:val="0"/>
          <w:numId w:val="8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 w:hint="eastAsia"/>
        </w:rPr>
        <w:t>本業務制作番組放送計画</w:t>
      </w:r>
    </w:p>
    <w:p w:rsidR="005C0922" w:rsidRPr="005E05DE" w:rsidRDefault="005C0922" w:rsidP="005E05DE">
      <w:pPr>
        <w:pStyle w:val="aa"/>
        <w:numPr>
          <w:ilvl w:val="0"/>
          <w:numId w:val="18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放送期間</w:t>
      </w:r>
    </w:p>
    <w:p w:rsidR="005C0922" w:rsidRPr="005E05DE" w:rsidRDefault="00463E29" w:rsidP="005E05DE">
      <w:pPr>
        <w:pStyle w:val="aa"/>
        <w:numPr>
          <w:ilvl w:val="0"/>
          <w:numId w:val="18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hint="eastAsia"/>
        </w:rPr>
        <w:t>放送日時</w:t>
      </w:r>
    </w:p>
    <w:p w:rsidR="005C0922" w:rsidRPr="005E05DE" w:rsidRDefault="00463E29" w:rsidP="005E05DE">
      <w:pPr>
        <w:pStyle w:val="aa"/>
        <w:numPr>
          <w:ilvl w:val="0"/>
          <w:numId w:val="18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番組制作回数</w:t>
      </w:r>
    </w:p>
    <w:p w:rsidR="00463E29" w:rsidRPr="005E05DE" w:rsidRDefault="00463E29" w:rsidP="005E05DE">
      <w:pPr>
        <w:pStyle w:val="aa"/>
        <w:numPr>
          <w:ilvl w:val="0"/>
          <w:numId w:val="18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放送回数</w:t>
      </w:r>
    </w:p>
    <w:p w:rsidR="00A06A67" w:rsidRDefault="00A06A67" w:rsidP="005E05DE">
      <w:pPr>
        <w:pStyle w:val="aa"/>
        <w:numPr>
          <w:ilvl w:val="0"/>
          <w:numId w:val="8"/>
        </w:numPr>
        <w:adjustRightInd/>
        <w:ind w:leftChars="0" w:left="993" w:right="960"/>
        <w:rPr>
          <w:rFonts w:asciiTheme="minorEastAsia" w:eastAsiaTheme="minorEastAsia" w:hAnsiTheme="minorEastAsia" w:cs="ＭＳ ゴシック"/>
        </w:rPr>
      </w:pPr>
      <w:r w:rsidRPr="00463E29">
        <w:rPr>
          <w:rFonts w:asciiTheme="minorEastAsia" w:eastAsiaTheme="minorEastAsia" w:hAnsiTheme="minorEastAsia" w:cs="ＭＳ ゴシック" w:hint="eastAsia"/>
        </w:rPr>
        <w:t>山口県外エリア放送計画</w:t>
      </w:r>
    </w:p>
    <w:p w:rsidR="00A06A67" w:rsidRPr="00A06A67" w:rsidRDefault="00A06A67" w:rsidP="00A06A67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A06A67" w:rsidRPr="00A06A67" w:rsidRDefault="00A06A67" w:rsidP="006362DA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A06A67">
        <w:rPr>
          <w:rFonts w:asciiTheme="majorEastAsia" w:eastAsiaTheme="majorEastAsia" w:hAnsiTheme="majorEastAsia" w:cs="Times New Roman" w:hint="eastAsia"/>
          <w:b/>
        </w:rPr>
        <w:t>第４　特記事項</w:t>
      </w:r>
    </w:p>
    <w:p w:rsidR="00A06A67" w:rsidRPr="005E05DE" w:rsidRDefault="00A06A67" w:rsidP="005E05DE">
      <w:pPr>
        <w:pStyle w:val="aa"/>
        <w:numPr>
          <w:ilvl w:val="0"/>
          <w:numId w:val="19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その他の提案等</w:t>
      </w:r>
    </w:p>
    <w:p w:rsidR="00A06A67" w:rsidRPr="00A06A67" w:rsidRDefault="00A06A67" w:rsidP="00A06A67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341C0B" w:rsidRDefault="00341C0B" w:rsidP="005C0922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br w:type="page"/>
      </w:r>
    </w:p>
    <w:p w:rsidR="00E35398" w:rsidRPr="00E35398" w:rsidRDefault="00E35398" w:rsidP="005E05DE">
      <w:pPr>
        <w:adjustRightInd/>
        <w:spacing w:beforeLines="50" w:before="163" w:afterLines="50" w:after="163"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第１　基本方針</w:t>
      </w:r>
    </w:p>
    <w:p w:rsidR="00341C0B" w:rsidRPr="00B866B7" w:rsidRDefault="00341C0B" w:rsidP="005E05DE">
      <w:pPr>
        <w:pStyle w:val="aa"/>
        <w:numPr>
          <w:ilvl w:val="0"/>
          <w:numId w:val="5"/>
        </w:numPr>
        <w:adjustRightInd/>
        <w:spacing w:beforeLines="50" w:before="163" w:afterLines="50" w:after="163" w:line="324" w:lineRule="exact"/>
        <w:ind w:leftChars="0" w:left="113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番組制作の基本方針</w:t>
      </w: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E35398" w:rsidRDefault="00E3539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35398" w:rsidRPr="00E35398" w:rsidRDefault="00E35398" w:rsidP="005E05DE">
      <w:pPr>
        <w:adjustRightInd/>
        <w:spacing w:beforeLines="50" w:before="163" w:afterLines="50" w:after="163"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第１　基本方針</w:t>
      </w:r>
    </w:p>
    <w:p w:rsidR="00341C0B" w:rsidRPr="00B866B7" w:rsidRDefault="00341C0B" w:rsidP="005E05DE">
      <w:pPr>
        <w:pStyle w:val="aa"/>
        <w:numPr>
          <w:ilvl w:val="0"/>
          <w:numId w:val="5"/>
        </w:numPr>
        <w:adjustRightInd/>
        <w:spacing w:beforeLines="50" w:before="163" w:afterLines="50" w:after="163" w:line="324" w:lineRule="exact"/>
        <w:ind w:leftChars="0" w:left="1134" w:hanging="4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「山口ゆめ回廊博覧会」へつなげる基本方針</w:t>
      </w: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5E05DE" w:rsidRDefault="005E05D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:rsidR="00036371" w:rsidRPr="00E35398" w:rsidRDefault="00036371" w:rsidP="00036371">
      <w:pPr>
        <w:adjustRightInd/>
        <w:spacing w:beforeLines="50" w:before="163" w:afterLines="50" w:after="163"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第１　基本方針</w:t>
      </w:r>
    </w:p>
    <w:p w:rsidR="00036371" w:rsidRPr="00B866B7" w:rsidRDefault="00036371" w:rsidP="00036371">
      <w:pPr>
        <w:pStyle w:val="aa"/>
        <w:numPr>
          <w:ilvl w:val="0"/>
          <w:numId w:val="5"/>
        </w:numPr>
        <w:adjustRightInd/>
        <w:spacing w:beforeLines="50" w:before="163" w:afterLines="50" w:after="163" w:line="324" w:lineRule="exact"/>
        <w:ind w:leftChars="0" w:left="113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本業務の実施フロー</w:t>
      </w:r>
    </w:p>
    <w:p w:rsidR="00036371" w:rsidRDefault="00036371" w:rsidP="00036371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036371" w:rsidRDefault="00036371" w:rsidP="00036371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570E96" w:rsidRDefault="00570E96" w:rsidP="00036371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036371" w:rsidRDefault="00036371" w:rsidP="0003637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:rsidR="00570E96" w:rsidRPr="00E35398" w:rsidRDefault="00570E96" w:rsidP="00570E96">
      <w:pPr>
        <w:adjustRightInd/>
        <w:spacing w:beforeLines="50" w:before="163" w:afterLines="50" w:after="163"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第１　基本方針</w:t>
      </w:r>
    </w:p>
    <w:p w:rsidR="00570E96" w:rsidRPr="00B866B7" w:rsidRDefault="00570E96" w:rsidP="00570E96">
      <w:pPr>
        <w:pStyle w:val="aa"/>
        <w:numPr>
          <w:ilvl w:val="0"/>
          <w:numId w:val="5"/>
        </w:numPr>
        <w:adjustRightInd/>
        <w:spacing w:beforeLines="50" w:before="163" w:afterLines="50" w:after="163" w:line="324" w:lineRule="exact"/>
        <w:ind w:leftChars="0" w:left="113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工程表</w:t>
      </w:r>
    </w:p>
    <w:p w:rsidR="00570E96" w:rsidRDefault="00570E96" w:rsidP="0003637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</w:p>
    <w:tbl>
      <w:tblPr>
        <w:tblpPr w:leftFromText="142" w:rightFromText="142" w:vertAnchor="text" w:horzAnchor="margin" w:tblpX="241" w:tblpY="-225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256"/>
        <w:gridCol w:w="204"/>
        <w:gridCol w:w="204"/>
        <w:gridCol w:w="255"/>
        <w:gridCol w:w="255"/>
        <w:gridCol w:w="204"/>
        <w:gridCol w:w="204"/>
        <w:gridCol w:w="255"/>
        <w:gridCol w:w="255"/>
        <w:gridCol w:w="204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4"/>
        <w:gridCol w:w="2203"/>
      </w:tblGrid>
      <w:tr w:rsidR="00FB1FD9" w:rsidRPr="00E51D3A" w:rsidTr="0031264F">
        <w:trPr>
          <w:trHeight w:val="421"/>
        </w:trPr>
        <w:tc>
          <w:tcPr>
            <w:tcW w:w="931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FB1FD9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cs="ＭＳ Ｐゴシック"/>
                <w:color w:val="auto"/>
                <w:sz w:val="28"/>
                <w:szCs w:val="28"/>
              </w:rPr>
            </w:pPr>
            <w:r w:rsidRPr="00E51D3A">
              <w:rPr>
                <w:rFonts w:cs="ＭＳ Ｐゴシック" w:hint="eastAsia"/>
                <w:color w:val="auto"/>
                <w:sz w:val="28"/>
                <w:szCs w:val="28"/>
              </w:rPr>
              <w:t>工　　程　　表</w:t>
            </w:r>
          </w:p>
        </w:tc>
      </w:tr>
      <w:tr w:rsidR="00570E96" w:rsidRPr="00E51D3A" w:rsidTr="00FB1FD9">
        <w:trPr>
          <w:trHeight w:val="341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52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山口市長　 様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18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1FD9" w:rsidRPr="00E51D3A" w:rsidTr="00FB1FD9">
        <w:trPr>
          <w:trHeight w:val="52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提案</w:t>
            </w: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者</w:t>
            </w:r>
          </w:p>
        </w:tc>
      </w:tr>
      <w:tr w:rsidR="00570E96" w:rsidRPr="00E51D3A" w:rsidTr="00FB1FD9">
        <w:trPr>
          <w:trHeight w:val="268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52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令和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年　 　月  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71"/>
        </w:trPr>
        <w:tc>
          <w:tcPr>
            <w:tcW w:w="19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CE1A3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CA674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A068A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CF009E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B75FA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0539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F820A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CB6E2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0420E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0169E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14213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B3522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E002C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865CA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E13A97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285"/>
        </w:trPr>
        <w:tc>
          <w:tcPr>
            <w:tcW w:w="19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1FD9" w:rsidRPr="00E51D3A" w:rsidTr="00FB1FD9">
        <w:trPr>
          <w:trHeight w:val="75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distribute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業務</w:t>
            </w: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55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FB1FD9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1FD9" w:rsidRPr="00E51D3A" w:rsidTr="00FB1FD9">
        <w:trPr>
          <w:trHeight w:val="75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distribute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業務</w:t>
            </w: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場所</w:t>
            </w:r>
          </w:p>
        </w:tc>
        <w:tc>
          <w:tcPr>
            <w:tcW w:w="355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FB1FD9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1FD9" w:rsidRPr="00E51D3A" w:rsidTr="00FB1FD9">
        <w:trPr>
          <w:trHeight w:val="26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着手期日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令和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FB1FD9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年　月　日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39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distribute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工期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1FD9" w:rsidRPr="00E51D3A" w:rsidTr="00FB1FD9">
        <w:trPr>
          <w:trHeight w:val="39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完成期日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FB1FD9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令和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FB1FD9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年　月　日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FD9" w:rsidRPr="00E51D3A" w:rsidRDefault="00FB1FD9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540"/>
        </w:trPr>
        <w:tc>
          <w:tcPr>
            <w:tcW w:w="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上記の</w:t>
            </w:r>
            <w:r>
              <w:rPr>
                <w:rFonts w:cs="ＭＳ Ｐゴシック" w:hint="eastAsia"/>
                <w:color w:val="auto"/>
                <w:sz w:val="22"/>
                <w:szCs w:val="22"/>
              </w:rPr>
              <w:t>業務</w:t>
            </w: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の行程は、次のとおりです。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0E96" w:rsidRPr="00E51D3A" w:rsidTr="00FB1FD9">
        <w:trPr>
          <w:trHeight w:val="48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48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570E96" w:rsidRPr="00E51D3A" w:rsidTr="00FB1FD9">
        <w:trPr>
          <w:trHeight w:val="280"/>
        </w:trPr>
        <w:tc>
          <w:tcPr>
            <w:tcW w:w="64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E51D3A">
              <w:rPr>
                <w:rFonts w:cs="ＭＳ Ｐゴシック" w:hint="eastAsia"/>
                <w:color w:val="auto"/>
                <w:sz w:val="22"/>
                <w:szCs w:val="22"/>
              </w:rPr>
              <w:t>備考　　工程は、棒線で記入し、それぞれの日を明示すること。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96" w:rsidRPr="00E51D3A" w:rsidRDefault="00570E96" w:rsidP="00570E96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41C0B" w:rsidRPr="0036656E" w:rsidRDefault="005E05DE" w:rsidP="005E05DE">
      <w:pPr>
        <w:adjustRightInd/>
        <w:spacing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第２　番組概要</w:t>
      </w:r>
    </w:p>
    <w:p w:rsidR="00341C0B" w:rsidRPr="00B866B7" w:rsidRDefault="00341C0B" w:rsidP="005E05DE">
      <w:pPr>
        <w:pStyle w:val="aa"/>
        <w:numPr>
          <w:ilvl w:val="0"/>
          <w:numId w:val="20"/>
        </w:numPr>
        <w:adjustRightInd/>
        <w:spacing w:line="324" w:lineRule="exact"/>
        <w:ind w:leftChars="0" w:left="11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本業務</w:t>
      </w:r>
      <w:r w:rsidR="001769AA">
        <w:rPr>
          <w:rFonts w:asciiTheme="minorEastAsia" w:eastAsiaTheme="minorEastAsia" w:hAnsiTheme="minorEastAsia" w:hint="eastAsia"/>
        </w:rPr>
        <w:t>で制作する番組</w:t>
      </w:r>
      <w:r>
        <w:rPr>
          <w:rFonts w:asciiTheme="minorEastAsia" w:eastAsiaTheme="minorEastAsia" w:hAnsiTheme="minorEastAsia" w:hint="eastAsia"/>
        </w:rPr>
        <w:t>の概要</w:t>
      </w: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341C0B" w:rsidRDefault="00341C0B" w:rsidP="00341C0B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A3AA5" w:rsidRPr="0036656E" w:rsidRDefault="00EA3AA5" w:rsidP="00EA3AA5">
      <w:pPr>
        <w:adjustRightInd/>
        <w:spacing w:line="324" w:lineRule="exact"/>
        <w:ind w:leftChars="118" w:left="283"/>
        <w:rPr>
          <w:rFonts w:asciiTheme="minorEastAsia" w:eastAsiaTheme="minorEastAsia" w:hAnsiTheme="minorEastAsia" w:cs="Times New Roman"/>
        </w:rPr>
      </w:pPr>
      <w:r w:rsidRPr="00463E29">
        <w:rPr>
          <w:rFonts w:asciiTheme="majorEastAsia" w:eastAsiaTheme="majorEastAsia" w:hAnsiTheme="majorEastAsia" w:cs="Times New Roman" w:hint="eastAsia"/>
          <w:b/>
        </w:rPr>
        <w:lastRenderedPageBreak/>
        <w:t>第２　番組概要</w:t>
      </w:r>
    </w:p>
    <w:p w:rsidR="00341C0B" w:rsidRPr="00B866B7" w:rsidRDefault="001769AA" w:rsidP="00EA3AA5">
      <w:pPr>
        <w:pStyle w:val="aa"/>
        <w:numPr>
          <w:ilvl w:val="0"/>
          <w:numId w:val="20"/>
        </w:numPr>
        <w:adjustRightInd/>
        <w:spacing w:line="324" w:lineRule="exact"/>
        <w:ind w:leftChars="0" w:left="1134" w:hanging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組み込む</w:t>
      </w:r>
      <w:r w:rsidR="00341C0B">
        <w:rPr>
          <w:rFonts w:asciiTheme="minorEastAsia" w:eastAsiaTheme="minorEastAsia" w:hAnsiTheme="minorEastAsia" w:hint="eastAsia"/>
        </w:rPr>
        <w:t>自社制作番組の概要等（過去３年分）</w:t>
      </w:r>
    </w:p>
    <w:p w:rsidR="00341C0B" w:rsidRDefault="00341C0B" w:rsidP="00EA3AA5">
      <w:pPr>
        <w:pStyle w:val="aa"/>
        <w:numPr>
          <w:ilvl w:val="0"/>
          <w:numId w:val="21"/>
        </w:numPr>
        <w:adjustRightInd/>
        <w:spacing w:line="324" w:lineRule="exact"/>
        <w:ind w:leftChars="0" w:left="1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概要</w:t>
      </w: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P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341C0B" w:rsidRDefault="00341C0B" w:rsidP="00EA3AA5">
      <w:pPr>
        <w:pStyle w:val="aa"/>
        <w:numPr>
          <w:ilvl w:val="0"/>
          <w:numId w:val="21"/>
        </w:numPr>
        <w:adjustRightInd/>
        <w:spacing w:line="324" w:lineRule="exact"/>
        <w:ind w:leftChars="0" w:left="1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視聴率</w:t>
      </w: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P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341C0B" w:rsidP="00EA3AA5">
      <w:pPr>
        <w:pStyle w:val="aa"/>
        <w:numPr>
          <w:ilvl w:val="0"/>
          <w:numId w:val="21"/>
        </w:numPr>
        <w:adjustRightInd/>
        <w:spacing w:line="324" w:lineRule="exact"/>
        <w:ind w:leftChars="0" w:left="1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視聴者層</w:t>
      </w: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Default="00EA3AA5" w:rsidP="00EA3AA5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EA3AA5" w:rsidRPr="00EA3AA5" w:rsidRDefault="00EA3AA5" w:rsidP="00EA3AA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A3AA5" w:rsidRPr="005C0922" w:rsidRDefault="00EA3AA5" w:rsidP="00EA3AA5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5C0922">
        <w:rPr>
          <w:rFonts w:asciiTheme="majorEastAsia" w:eastAsiaTheme="majorEastAsia" w:hAnsiTheme="majorEastAsia" w:cs="Times New Roman" w:hint="eastAsia"/>
          <w:b/>
        </w:rPr>
        <w:lastRenderedPageBreak/>
        <w:t>第３　放送計画</w:t>
      </w:r>
    </w:p>
    <w:p w:rsidR="00EA3AA5" w:rsidRPr="005C0922" w:rsidRDefault="00EA3AA5" w:rsidP="00EA3AA5">
      <w:pPr>
        <w:pStyle w:val="aa"/>
        <w:numPr>
          <w:ilvl w:val="0"/>
          <w:numId w:val="23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 w:rsidRPr="005C0922">
        <w:rPr>
          <w:rFonts w:asciiTheme="minorEastAsia" w:eastAsiaTheme="minorEastAsia" w:hAnsiTheme="minorEastAsia" w:cs="Times New Roman" w:hint="eastAsia"/>
        </w:rPr>
        <w:t>本業務制作番組放送計画</w:t>
      </w:r>
    </w:p>
    <w:p w:rsidR="00EA3AA5" w:rsidRDefault="00EA3AA5" w:rsidP="00EA3AA5">
      <w:pPr>
        <w:pStyle w:val="aa"/>
        <w:numPr>
          <w:ilvl w:val="0"/>
          <w:numId w:val="22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放送期間</w:t>
      </w: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P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Pr="00EA3AA5" w:rsidRDefault="00EA3AA5" w:rsidP="00EA3AA5">
      <w:pPr>
        <w:pStyle w:val="aa"/>
        <w:numPr>
          <w:ilvl w:val="0"/>
          <w:numId w:val="22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hint="eastAsia"/>
        </w:rPr>
        <w:t>放送日時</w:t>
      </w: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P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pStyle w:val="aa"/>
        <w:numPr>
          <w:ilvl w:val="0"/>
          <w:numId w:val="22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番組制作回数</w:t>
      </w: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P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pStyle w:val="aa"/>
        <w:numPr>
          <w:ilvl w:val="0"/>
          <w:numId w:val="22"/>
        </w:numPr>
        <w:adjustRightInd/>
        <w:spacing w:beforeLines="50" w:before="163" w:afterLines="50" w:after="163"/>
        <w:ind w:leftChars="0" w:left="1418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放送回</w:t>
      </w:r>
      <w:bookmarkStart w:id="0" w:name="_GoBack"/>
      <w:bookmarkEnd w:id="0"/>
      <w:r w:rsidRPr="005E05DE">
        <w:rPr>
          <w:rFonts w:asciiTheme="minorEastAsia" w:eastAsiaTheme="minorEastAsia" w:hAnsiTheme="minorEastAsia" w:cs="Times New Roman"/>
        </w:rPr>
        <w:t>数</w:t>
      </w:r>
    </w:p>
    <w:p w:rsidR="00EA3AA5" w:rsidRDefault="00EA3AA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:rsidR="00EA3AA5" w:rsidRPr="005C0922" w:rsidRDefault="00EA3AA5" w:rsidP="00EA3AA5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5C0922">
        <w:rPr>
          <w:rFonts w:asciiTheme="majorEastAsia" w:eastAsiaTheme="majorEastAsia" w:hAnsiTheme="majorEastAsia" w:cs="Times New Roman" w:hint="eastAsia"/>
          <w:b/>
        </w:rPr>
        <w:lastRenderedPageBreak/>
        <w:t>第３　放送計画</w:t>
      </w:r>
    </w:p>
    <w:p w:rsidR="00EA3AA5" w:rsidRDefault="00EA3AA5" w:rsidP="00EA3AA5">
      <w:pPr>
        <w:pStyle w:val="aa"/>
        <w:numPr>
          <w:ilvl w:val="0"/>
          <w:numId w:val="23"/>
        </w:numPr>
        <w:adjustRightInd/>
        <w:ind w:leftChars="0" w:left="993" w:right="960"/>
        <w:rPr>
          <w:rFonts w:asciiTheme="minorEastAsia" w:eastAsiaTheme="minorEastAsia" w:hAnsiTheme="minorEastAsia" w:cs="ＭＳ ゴシック"/>
        </w:rPr>
      </w:pPr>
      <w:r w:rsidRPr="00463E29">
        <w:rPr>
          <w:rFonts w:asciiTheme="minorEastAsia" w:eastAsiaTheme="minorEastAsia" w:hAnsiTheme="minorEastAsia" w:cs="ＭＳ ゴシック" w:hint="eastAsia"/>
        </w:rPr>
        <w:t>山口県外エリア放送計画</w:t>
      </w: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EA3AA5" w:rsidRDefault="00EA3AA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:rsidR="00EA3AA5" w:rsidRPr="00A06A67" w:rsidRDefault="00EA3AA5" w:rsidP="00EA3AA5">
      <w:pPr>
        <w:adjustRightInd/>
        <w:spacing w:beforeLines="50" w:before="163" w:afterLines="50" w:after="163"/>
        <w:ind w:leftChars="118" w:left="283"/>
        <w:rPr>
          <w:rFonts w:asciiTheme="majorEastAsia" w:eastAsiaTheme="majorEastAsia" w:hAnsiTheme="majorEastAsia" w:cs="Times New Roman"/>
          <w:b/>
        </w:rPr>
      </w:pPr>
      <w:r w:rsidRPr="00A06A67">
        <w:rPr>
          <w:rFonts w:asciiTheme="majorEastAsia" w:eastAsiaTheme="majorEastAsia" w:hAnsiTheme="majorEastAsia" w:cs="Times New Roman" w:hint="eastAsia"/>
          <w:b/>
        </w:rPr>
        <w:lastRenderedPageBreak/>
        <w:t>第４　特記事項</w:t>
      </w:r>
    </w:p>
    <w:p w:rsidR="00EA3AA5" w:rsidRPr="005E05DE" w:rsidRDefault="00EA3AA5" w:rsidP="00EA3AA5">
      <w:pPr>
        <w:pStyle w:val="aa"/>
        <w:numPr>
          <w:ilvl w:val="0"/>
          <w:numId w:val="24"/>
        </w:numPr>
        <w:adjustRightInd/>
        <w:spacing w:beforeLines="50" w:before="163" w:afterLines="50" w:after="163"/>
        <w:ind w:leftChars="0" w:left="993"/>
        <w:rPr>
          <w:rFonts w:asciiTheme="minorEastAsia" w:eastAsiaTheme="minorEastAsia" w:hAnsiTheme="minorEastAsia" w:cs="Times New Roman"/>
        </w:rPr>
      </w:pPr>
      <w:r w:rsidRPr="005E05DE">
        <w:rPr>
          <w:rFonts w:asciiTheme="minorEastAsia" w:eastAsiaTheme="minorEastAsia" w:hAnsiTheme="minorEastAsia" w:cs="Times New Roman"/>
        </w:rPr>
        <w:t>その他の提案等</w:t>
      </w:r>
    </w:p>
    <w:p w:rsidR="00EA3AA5" w:rsidRPr="00A06A67" w:rsidRDefault="00EA3AA5" w:rsidP="00EA3AA5">
      <w:pPr>
        <w:adjustRightInd/>
        <w:spacing w:beforeLines="50" w:before="163" w:afterLines="50" w:after="163"/>
        <w:rPr>
          <w:rFonts w:asciiTheme="minorEastAsia" w:eastAsiaTheme="minorEastAsia" w:hAnsiTheme="minorEastAsia" w:cs="Times New Roman"/>
        </w:rPr>
      </w:pPr>
    </w:p>
    <w:p w:rsidR="00341C0B" w:rsidRDefault="00341C0B" w:rsidP="00341C0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</w:rPr>
      </w:pPr>
    </w:p>
    <w:p w:rsidR="00341C0B" w:rsidRPr="00341C0B" w:rsidRDefault="00341C0B" w:rsidP="00341C0B">
      <w:pPr>
        <w:adjustRightInd/>
        <w:spacing w:line="324" w:lineRule="exact"/>
        <w:ind w:right="960"/>
        <w:rPr>
          <w:rFonts w:asciiTheme="minorEastAsia" w:eastAsiaTheme="minorEastAsia" w:hAnsiTheme="minorEastAsia" w:cs="ＭＳ ゴシック"/>
        </w:rPr>
      </w:pPr>
    </w:p>
    <w:sectPr w:rsidR="00341C0B" w:rsidRPr="00341C0B" w:rsidSect="000458EE">
      <w:headerReference w:type="default" r:id="rId8"/>
      <w:footerReference w:type="default" r:id="rId9"/>
      <w:type w:val="continuous"/>
      <w:pgSz w:w="11906" w:h="16838"/>
      <w:pgMar w:top="1404" w:right="1134" w:bottom="1134" w:left="1134" w:header="720" w:footer="224" w:gutter="0"/>
      <w:pgNumType w:start="0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23" w:rsidRDefault="00051823">
      <w:r>
        <w:separator/>
      </w:r>
    </w:p>
  </w:endnote>
  <w:endnote w:type="continuationSeparator" w:id="0">
    <w:p w:rsidR="00051823" w:rsidRDefault="0005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040341"/>
      <w:docPartObj>
        <w:docPartGallery w:val="Page Numbers (Bottom of Page)"/>
        <w:docPartUnique/>
      </w:docPartObj>
    </w:sdtPr>
    <w:sdtEndPr/>
    <w:sdtContent>
      <w:p w:rsidR="00834F29" w:rsidRDefault="00834F29">
        <w:pPr>
          <w:pStyle w:val="a5"/>
          <w:jc w:val="center"/>
        </w:pPr>
        <w:r>
          <w:rPr>
            <w:rFonts w:hint="eastAsi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69AA" w:rsidRPr="001769AA">
          <w:rPr>
            <w:noProof/>
            <w:lang w:val="ja-JP"/>
          </w:rPr>
          <w:t>8</w:t>
        </w:r>
        <w:r>
          <w:fldChar w:fldCharType="end"/>
        </w:r>
        <w:r>
          <w:rPr>
            <w:rFonts w:hint="eastAsia"/>
          </w:rPr>
          <w:t>]</w:t>
        </w:r>
      </w:p>
    </w:sdtContent>
  </w:sdt>
  <w:p w:rsidR="00834F29" w:rsidRPr="00834F29" w:rsidRDefault="00834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23" w:rsidRDefault="000518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823" w:rsidRDefault="0005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E" w:rsidRDefault="0036656E" w:rsidP="00834F29">
    <w:pPr>
      <w:pStyle w:val="a3"/>
      <w:tabs>
        <w:tab w:val="clear" w:pos="4252"/>
      </w:tabs>
      <w:jc w:val="left"/>
      <w:rPr>
        <w:sz w:val="20"/>
        <w:szCs w:val="20"/>
      </w:rPr>
    </w:pPr>
  </w:p>
  <w:p w:rsidR="0001488C" w:rsidRPr="0001488C" w:rsidRDefault="0001488C" w:rsidP="0001488C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581"/>
    <w:multiLevelType w:val="hybridMultilevel"/>
    <w:tmpl w:val="8E501472"/>
    <w:lvl w:ilvl="0" w:tplc="AC3893A8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0269E"/>
    <w:multiLevelType w:val="hybridMultilevel"/>
    <w:tmpl w:val="8F681794"/>
    <w:lvl w:ilvl="0" w:tplc="E864CE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75BB2"/>
    <w:multiLevelType w:val="hybridMultilevel"/>
    <w:tmpl w:val="EF205368"/>
    <w:lvl w:ilvl="0" w:tplc="0409000F">
      <w:start w:val="1"/>
      <w:numFmt w:val="decimal"/>
      <w:lvlText w:val="%1.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0E0CCC"/>
    <w:multiLevelType w:val="hybridMultilevel"/>
    <w:tmpl w:val="B3DECB3E"/>
    <w:lvl w:ilvl="0" w:tplc="BF3014D2">
      <w:start w:val="1"/>
      <w:numFmt w:val="decimalFullWidth"/>
      <w:lvlText w:val="%1.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86999"/>
    <w:multiLevelType w:val="hybridMultilevel"/>
    <w:tmpl w:val="C360DF4C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F1376"/>
    <w:multiLevelType w:val="hybridMultilevel"/>
    <w:tmpl w:val="34CC074E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CB7AEE"/>
    <w:multiLevelType w:val="hybridMultilevel"/>
    <w:tmpl w:val="BB486672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C2E14"/>
    <w:multiLevelType w:val="hybridMultilevel"/>
    <w:tmpl w:val="E548906E"/>
    <w:lvl w:ilvl="0" w:tplc="ED88FA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90999"/>
    <w:multiLevelType w:val="hybridMultilevel"/>
    <w:tmpl w:val="B470BEA8"/>
    <w:lvl w:ilvl="0" w:tplc="4016DD9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C7FDF"/>
    <w:multiLevelType w:val="hybridMultilevel"/>
    <w:tmpl w:val="E1D6664E"/>
    <w:lvl w:ilvl="0" w:tplc="A056B3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6F4178"/>
    <w:multiLevelType w:val="hybridMultilevel"/>
    <w:tmpl w:val="C1C056D4"/>
    <w:lvl w:ilvl="0" w:tplc="0409000F">
      <w:start w:val="1"/>
      <w:numFmt w:val="decimal"/>
      <w:lvlText w:val="%1."/>
      <w:lvlJc w:val="left"/>
      <w:pPr>
        <w:ind w:left="1126" w:hanging="420"/>
      </w:p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1" w15:restartNumberingAfterBreak="0">
    <w:nsid w:val="323437B3"/>
    <w:multiLevelType w:val="hybridMultilevel"/>
    <w:tmpl w:val="086A373A"/>
    <w:lvl w:ilvl="0" w:tplc="E864CE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E3F52"/>
    <w:multiLevelType w:val="hybridMultilevel"/>
    <w:tmpl w:val="88F21994"/>
    <w:lvl w:ilvl="0" w:tplc="E5F22032">
      <w:start w:val="1"/>
      <w:numFmt w:val="decimalFullWidth"/>
      <w:lvlText w:val="%1.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 w15:restartNumberingAfterBreak="0">
    <w:nsid w:val="3A800256"/>
    <w:multiLevelType w:val="hybridMultilevel"/>
    <w:tmpl w:val="05444F26"/>
    <w:lvl w:ilvl="0" w:tplc="E864CEC6">
      <w:start w:val="1"/>
      <w:numFmt w:val="decimal"/>
      <w:lvlText w:val="(%1)"/>
      <w:lvlJc w:val="left"/>
      <w:pPr>
        <w:ind w:left="1411" w:hanging="420"/>
      </w:pPr>
      <w:rPr>
        <w:rFonts w:hint="eastAsia"/>
      </w:rPr>
    </w:lvl>
    <w:lvl w:ilvl="1" w:tplc="FC3E77F6">
      <w:start w:val="1"/>
      <w:numFmt w:val="decimalFullWidth"/>
      <w:lvlText w:val="%2."/>
      <w:lvlJc w:val="left"/>
      <w:pPr>
        <w:ind w:left="1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3F1C57D8"/>
    <w:multiLevelType w:val="hybridMultilevel"/>
    <w:tmpl w:val="7DA00808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D90466"/>
    <w:multiLevelType w:val="hybridMultilevel"/>
    <w:tmpl w:val="9A38DFA8"/>
    <w:lvl w:ilvl="0" w:tplc="1A94FE4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37BDD"/>
    <w:multiLevelType w:val="hybridMultilevel"/>
    <w:tmpl w:val="3E849CA2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7967D2"/>
    <w:multiLevelType w:val="hybridMultilevel"/>
    <w:tmpl w:val="5C7C93A2"/>
    <w:lvl w:ilvl="0" w:tplc="E864CE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F3079"/>
    <w:multiLevelType w:val="hybridMultilevel"/>
    <w:tmpl w:val="BCB615F8"/>
    <w:lvl w:ilvl="0" w:tplc="E864CE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C548E"/>
    <w:multiLevelType w:val="hybridMultilevel"/>
    <w:tmpl w:val="0BC86B22"/>
    <w:lvl w:ilvl="0" w:tplc="E864CE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A9217B"/>
    <w:multiLevelType w:val="hybridMultilevel"/>
    <w:tmpl w:val="26C60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125DF4"/>
    <w:multiLevelType w:val="hybridMultilevel"/>
    <w:tmpl w:val="6840FCD0"/>
    <w:lvl w:ilvl="0" w:tplc="2E2EE3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A3E4F"/>
    <w:multiLevelType w:val="hybridMultilevel"/>
    <w:tmpl w:val="7B54DC4E"/>
    <w:lvl w:ilvl="0" w:tplc="BF3014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CA17A8"/>
    <w:multiLevelType w:val="hybridMultilevel"/>
    <w:tmpl w:val="8DB018EE"/>
    <w:lvl w:ilvl="0" w:tplc="9CFCD5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D36056"/>
    <w:multiLevelType w:val="hybridMultilevel"/>
    <w:tmpl w:val="465A7264"/>
    <w:lvl w:ilvl="0" w:tplc="C1460A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0101A6"/>
    <w:multiLevelType w:val="hybridMultilevel"/>
    <w:tmpl w:val="DA22C72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6775"/>
    <w:multiLevelType w:val="hybridMultilevel"/>
    <w:tmpl w:val="94CE33A2"/>
    <w:lvl w:ilvl="0" w:tplc="E864CEC6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20"/>
  </w:num>
  <w:num w:numId="5">
    <w:abstractNumId w:val="14"/>
  </w:num>
  <w:num w:numId="6">
    <w:abstractNumId w:val="9"/>
  </w:num>
  <w:num w:numId="7">
    <w:abstractNumId w:val="4"/>
  </w:num>
  <w:num w:numId="8">
    <w:abstractNumId w:val="24"/>
  </w:num>
  <w:num w:numId="9">
    <w:abstractNumId w:val="10"/>
  </w:num>
  <w:num w:numId="10">
    <w:abstractNumId w:val="15"/>
  </w:num>
  <w:num w:numId="11">
    <w:abstractNumId w:val="17"/>
  </w:num>
  <w:num w:numId="12">
    <w:abstractNumId w:val="18"/>
  </w:num>
  <w:num w:numId="13">
    <w:abstractNumId w:val="3"/>
  </w:num>
  <w:num w:numId="14">
    <w:abstractNumId w:val="11"/>
  </w:num>
  <w:num w:numId="15">
    <w:abstractNumId w:val="13"/>
  </w:num>
  <w:num w:numId="16">
    <w:abstractNumId w:val="12"/>
  </w:num>
  <w:num w:numId="17">
    <w:abstractNumId w:val="1"/>
  </w:num>
  <w:num w:numId="18">
    <w:abstractNumId w:val="19"/>
  </w:num>
  <w:num w:numId="19">
    <w:abstractNumId w:val="8"/>
  </w:num>
  <w:num w:numId="20">
    <w:abstractNumId w:val="7"/>
  </w:num>
  <w:num w:numId="21">
    <w:abstractNumId w:val="26"/>
  </w:num>
  <w:num w:numId="22">
    <w:abstractNumId w:val="0"/>
  </w:num>
  <w:num w:numId="23">
    <w:abstractNumId w:val="23"/>
  </w:num>
  <w:num w:numId="24">
    <w:abstractNumId w:val="21"/>
  </w:num>
  <w:num w:numId="25">
    <w:abstractNumId w:val="22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B"/>
    <w:rsid w:val="0001488C"/>
    <w:rsid w:val="00030BAD"/>
    <w:rsid w:val="00036371"/>
    <w:rsid w:val="00037ABF"/>
    <w:rsid w:val="00042920"/>
    <w:rsid w:val="000458EE"/>
    <w:rsid w:val="000466A1"/>
    <w:rsid w:val="00051823"/>
    <w:rsid w:val="00054BD5"/>
    <w:rsid w:val="000B3AA4"/>
    <w:rsid w:val="000C4323"/>
    <w:rsid w:val="000D1386"/>
    <w:rsid w:val="000D6E80"/>
    <w:rsid w:val="000F69A3"/>
    <w:rsid w:val="00104F7F"/>
    <w:rsid w:val="00116466"/>
    <w:rsid w:val="00135D34"/>
    <w:rsid w:val="00141FB8"/>
    <w:rsid w:val="0014694D"/>
    <w:rsid w:val="001572F8"/>
    <w:rsid w:val="001750B9"/>
    <w:rsid w:val="001769AA"/>
    <w:rsid w:val="001E7C63"/>
    <w:rsid w:val="00205026"/>
    <w:rsid w:val="00210985"/>
    <w:rsid w:val="002164CB"/>
    <w:rsid w:val="00232DDB"/>
    <w:rsid w:val="00241D5F"/>
    <w:rsid w:val="00283D5F"/>
    <w:rsid w:val="0028724C"/>
    <w:rsid w:val="0028741A"/>
    <w:rsid w:val="00294734"/>
    <w:rsid w:val="002A6EF7"/>
    <w:rsid w:val="002E0CFE"/>
    <w:rsid w:val="002E4B21"/>
    <w:rsid w:val="0032127F"/>
    <w:rsid w:val="00341C0B"/>
    <w:rsid w:val="0034660B"/>
    <w:rsid w:val="0036656E"/>
    <w:rsid w:val="003826EB"/>
    <w:rsid w:val="003946B4"/>
    <w:rsid w:val="00396BF9"/>
    <w:rsid w:val="003D5AE2"/>
    <w:rsid w:val="00401292"/>
    <w:rsid w:val="00412461"/>
    <w:rsid w:val="004337BB"/>
    <w:rsid w:val="00450EB7"/>
    <w:rsid w:val="004537E1"/>
    <w:rsid w:val="00454E98"/>
    <w:rsid w:val="00463E29"/>
    <w:rsid w:val="004961DA"/>
    <w:rsid w:val="004A5402"/>
    <w:rsid w:val="004B3AC8"/>
    <w:rsid w:val="004B4897"/>
    <w:rsid w:val="004C3918"/>
    <w:rsid w:val="004D57B7"/>
    <w:rsid w:val="004D6C0E"/>
    <w:rsid w:val="004E29EB"/>
    <w:rsid w:val="004F0E0C"/>
    <w:rsid w:val="004F632A"/>
    <w:rsid w:val="004F74BF"/>
    <w:rsid w:val="00503255"/>
    <w:rsid w:val="00526511"/>
    <w:rsid w:val="0052741C"/>
    <w:rsid w:val="0053040C"/>
    <w:rsid w:val="00532658"/>
    <w:rsid w:val="00547E32"/>
    <w:rsid w:val="00570E96"/>
    <w:rsid w:val="005763D1"/>
    <w:rsid w:val="00584044"/>
    <w:rsid w:val="00586994"/>
    <w:rsid w:val="005C0922"/>
    <w:rsid w:val="005C4A19"/>
    <w:rsid w:val="005D7AF7"/>
    <w:rsid w:val="005E05DE"/>
    <w:rsid w:val="005F13FB"/>
    <w:rsid w:val="00616A4D"/>
    <w:rsid w:val="006248E4"/>
    <w:rsid w:val="006362DA"/>
    <w:rsid w:val="0064009B"/>
    <w:rsid w:val="006606AF"/>
    <w:rsid w:val="00664ECF"/>
    <w:rsid w:val="006A0FE9"/>
    <w:rsid w:val="006A4564"/>
    <w:rsid w:val="006C7631"/>
    <w:rsid w:val="006D0ED8"/>
    <w:rsid w:val="006F4EAF"/>
    <w:rsid w:val="0071425A"/>
    <w:rsid w:val="007222BF"/>
    <w:rsid w:val="0073570E"/>
    <w:rsid w:val="00736DBB"/>
    <w:rsid w:val="007439E9"/>
    <w:rsid w:val="00743B1D"/>
    <w:rsid w:val="007477E4"/>
    <w:rsid w:val="00760BF2"/>
    <w:rsid w:val="00777729"/>
    <w:rsid w:val="00784D74"/>
    <w:rsid w:val="00784D98"/>
    <w:rsid w:val="00787FB7"/>
    <w:rsid w:val="007B1BD2"/>
    <w:rsid w:val="007D0C30"/>
    <w:rsid w:val="0080587F"/>
    <w:rsid w:val="00805D50"/>
    <w:rsid w:val="008342D9"/>
    <w:rsid w:val="00834F29"/>
    <w:rsid w:val="008D5B7A"/>
    <w:rsid w:val="008E2F64"/>
    <w:rsid w:val="008F4EF3"/>
    <w:rsid w:val="00901BB2"/>
    <w:rsid w:val="00910261"/>
    <w:rsid w:val="009671A7"/>
    <w:rsid w:val="00980352"/>
    <w:rsid w:val="009A0EAE"/>
    <w:rsid w:val="009A0FE8"/>
    <w:rsid w:val="009C5C2E"/>
    <w:rsid w:val="00A06A67"/>
    <w:rsid w:val="00A21669"/>
    <w:rsid w:val="00A44155"/>
    <w:rsid w:val="00A451E7"/>
    <w:rsid w:val="00A763BF"/>
    <w:rsid w:val="00AA58AC"/>
    <w:rsid w:val="00AB3BA4"/>
    <w:rsid w:val="00AE0845"/>
    <w:rsid w:val="00AF4F09"/>
    <w:rsid w:val="00B51397"/>
    <w:rsid w:val="00B5474D"/>
    <w:rsid w:val="00B866B7"/>
    <w:rsid w:val="00BA2F24"/>
    <w:rsid w:val="00BB54CB"/>
    <w:rsid w:val="00BD394E"/>
    <w:rsid w:val="00BE4BCF"/>
    <w:rsid w:val="00C1044E"/>
    <w:rsid w:val="00C36BC2"/>
    <w:rsid w:val="00C5130C"/>
    <w:rsid w:val="00C6472C"/>
    <w:rsid w:val="00C64976"/>
    <w:rsid w:val="00C67EA2"/>
    <w:rsid w:val="00C722CE"/>
    <w:rsid w:val="00C76008"/>
    <w:rsid w:val="00C96D6B"/>
    <w:rsid w:val="00CC7B51"/>
    <w:rsid w:val="00CD66AC"/>
    <w:rsid w:val="00D02EDD"/>
    <w:rsid w:val="00D67757"/>
    <w:rsid w:val="00D86864"/>
    <w:rsid w:val="00DC6D73"/>
    <w:rsid w:val="00DD69CA"/>
    <w:rsid w:val="00DE262B"/>
    <w:rsid w:val="00DF538F"/>
    <w:rsid w:val="00E12EC3"/>
    <w:rsid w:val="00E35398"/>
    <w:rsid w:val="00E51D3A"/>
    <w:rsid w:val="00E54E69"/>
    <w:rsid w:val="00E817B8"/>
    <w:rsid w:val="00E866E2"/>
    <w:rsid w:val="00E972AD"/>
    <w:rsid w:val="00E97AED"/>
    <w:rsid w:val="00EA3AA5"/>
    <w:rsid w:val="00EA6F42"/>
    <w:rsid w:val="00F3230E"/>
    <w:rsid w:val="00F324AE"/>
    <w:rsid w:val="00F45794"/>
    <w:rsid w:val="00F5143F"/>
    <w:rsid w:val="00F52A1B"/>
    <w:rsid w:val="00F52BFE"/>
    <w:rsid w:val="00F7320D"/>
    <w:rsid w:val="00FB1FD9"/>
    <w:rsid w:val="00FC0D96"/>
    <w:rsid w:val="00FC0F90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B7BC5"/>
  <w14:defaultImageDpi w14:val="0"/>
  <w15:docId w15:val="{AE7DE6F2-5F7D-4EDC-8F52-F7021352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A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56F3-6F4E-46A9-AE54-28EFF73F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多加江</dc:creator>
  <cp:lastModifiedBy>08294</cp:lastModifiedBy>
  <cp:revision>17</cp:revision>
  <cp:lastPrinted>2020-11-06T06:25:00Z</cp:lastPrinted>
  <dcterms:created xsi:type="dcterms:W3CDTF">2017-05-09T02:54:00Z</dcterms:created>
  <dcterms:modified xsi:type="dcterms:W3CDTF">2020-11-10T12:37:00Z</dcterms:modified>
</cp:coreProperties>
</file>