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CB27" w14:textId="7747BFA8" w:rsidR="003C199D" w:rsidRPr="00752528" w:rsidRDefault="00752528">
      <w:pPr>
        <w:spacing w:after="95" w:line="259" w:lineRule="auto"/>
        <w:ind w:left="0" w:right="5" w:firstLine="0"/>
        <w:jc w:val="center"/>
        <w:rPr>
          <w:rFonts w:ascii="BIZ UDPゴシック" w:eastAsia="BIZ UDPゴシック" w:hAnsi="BIZ UDPゴシック"/>
        </w:rPr>
      </w:pPr>
      <w:r w:rsidRPr="00752528">
        <w:rPr>
          <w:rFonts w:ascii="BIZ UDPゴシック" w:eastAsia="BIZ UDPゴシック" w:hAnsi="BIZ UDPゴシック" w:hint="eastAsia"/>
          <w:sz w:val="24"/>
        </w:rPr>
        <w:t>山口</w:t>
      </w:r>
      <w:r w:rsidR="002363CA" w:rsidRPr="00752528">
        <w:rPr>
          <w:rFonts w:ascii="BIZ UDPゴシック" w:eastAsia="BIZ UDPゴシック" w:hAnsi="BIZ UDPゴシック"/>
          <w:sz w:val="24"/>
        </w:rPr>
        <w:t>市内部</w:t>
      </w:r>
      <w:r w:rsidRPr="00752528">
        <w:rPr>
          <w:rFonts w:ascii="BIZ UDPゴシック" w:eastAsia="BIZ UDPゴシック" w:hAnsi="BIZ UDPゴシック" w:hint="eastAsia"/>
          <w:sz w:val="24"/>
        </w:rPr>
        <w:t>情報系</w:t>
      </w:r>
      <w:r w:rsidR="002363CA" w:rsidRPr="00752528">
        <w:rPr>
          <w:rFonts w:ascii="BIZ UDPゴシック" w:eastAsia="BIZ UDPゴシック" w:hAnsi="BIZ UDPゴシック"/>
          <w:sz w:val="24"/>
        </w:rPr>
        <w:t xml:space="preserve">システム更新に係る情報提供依頼書 </w:t>
      </w:r>
    </w:p>
    <w:p w14:paraId="6FF357D4" w14:textId="77777777" w:rsidR="003C199D" w:rsidRPr="00752528" w:rsidRDefault="002363CA">
      <w:pPr>
        <w:numPr>
          <w:ilvl w:val="0"/>
          <w:numId w:val="1"/>
        </w:numPr>
        <w:ind w:right="1244" w:hanging="350"/>
        <w:rPr>
          <w:rFonts w:ascii="BIZ UDPゴシック" w:eastAsia="BIZ UDPゴシック" w:hAnsi="BIZ UDPゴシック"/>
        </w:rPr>
      </w:pPr>
      <w:r w:rsidRPr="00752528">
        <w:rPr>
          <w:rFonts w:ascii="BIZ UDPゴシック" w:eastAsia="BIZ UDPゴシック" w:hAnsi="BIZ UDPゴシック"/>
          <w:b/>
        </w:rPr>
        <w:t xml:space="preserve">目 的 </w:t>
      </w:r>
    </w:p>
    <w:p w14:paraId="02CBB223" w14:textId="77777777" w:rsidR="00752528" w:rsidRPr="00752528" w:rsidRDefault="00752528" w:rsidP="00752528">
      <w:pPr>
        <w:ind w:left="-15" w:firstLine="211"/>
        <w:rPr>
          <w:rFonts w:ascii="BIZ UDPゴシック" w:eastAsia="BIZ UDPゴシック" w:hAnsi="BIZ UDPゴシック"/>
        </w:rPr>
      </w:pPr>
      <w:r w:rsidRPr="00752528">
        <w:rPr>
          <w:rFonts w:ascii="BIZ UDPゴシック" w:eastAsia="BIZ UDPゴシック" w:hAnsi="BIZ UDPゴシック" w:hint="eastAsia"/>
        </w:rPr>
        <w:t>山口市（以下「市」という）の内部情報系システムは、平成</w:t>
      </w:r>
      <w:r w:rsidRPr="00752528">
        <w:rPr>
          <w:rFonts w:ascii="BIZ UDPゴシック" w:eastAsia="BIZ UDPゴシック" w:hAnsi="BIZ UDPゴシック"/>
        </w:rPr>
        <w:t>17年の導入以降、継続的な改修・機能追加を行いながら運用してきましたが、導入から20年以上が経過しており、システムを取り巻く環境は大きく変化しています。</w:t>
      </w:r>
    </w:p>
    <w:p w14:paraId="7D3131B9" w14:textId="77777777" w:rsidR="00752528" w:rsidRPr="00752528" w:rsidRDefault="00752528" w:rsidP="00752528">
      <w:pPr>
        <w:ind w:left="-15" w:firstLine="211"/>
        <w:rPr>
          <w:rFonts w:ascii="BIZ UDPゴシック" w:eastAsia="BIZ UDPゴシック" w:hAnsi="BIZ UDPゴシック"/>
        </w:rPr>
      </w:pPr>
      <w:r w:rsidRPr="00752528">
        <w:rPr>
          <w:rFonts w:ascii="BIZ UDPゴシック" w:eastAsia="BIZ UDPゴシック" w:hAnsi="BIZ UDPゴシック" w:hint="eastAsia"/>
        </w:rPr>
        <w:t>近年は、業務の多様化・複雑化に加え、デジタル化の進展や法制度の改正への迅速な対応などが求められており、現行システムでは対応が困難な課題も顕在化しています。</w:t>
      </w:r>
    </w:p>
    <w:p w14:paraId="2D221ED0" w14:textId="77777777" w:rsidR="00752528" w:rsidRPr="00752528" w:rsidRDefault="00752528" w:rsidP="00752528">
      <w:pPr>
        <w:ind w:left="-15" w:firstLine="211"/>
        <w:rPr>
          <w:rFonts w:ascii="BIZ UDPゴシック" w:eastAsia="BIZ UDPゴシック" w:hAnsi="BIZ UDPゴシック"/>
        </w:rPr>
      </w:pPr>
      <w:r w:rsidRPr="00752528">
        <w:rPr>
          <w:rFonts w:ascii="BIZ UDPゴシック" w:eastAsia="BIZ UDPゴシック" w:hAnsi="BIZ UDPゴシック" w:hint="eastAsia"/>
        </w:rPr>
        <w:t>このような状況を踏まえ、操作性や機能性に優れ、制度改正等にも柔軟に対応可能な内部情報系システムを導入することで、業務の効率化及び生産性の向上、職員の働きやすい環境の整備並びに継続的なコストの適正化を図ることを目的としています。</w:t>
      </w:r>
    </w:p>
    <w:p w14:paraId="0007B6CD" w14:textId="77777777" w:rsidR="00752528" w:rsidRPr="00752528" w:rsidRDefault="00752528" w:rsidP="00752528">
      <w:pPr>
        <w:ind w:left="-15" w:firstLine="211"/>
        <w:rPr>
          <w:rFonts w:ascii="BIZ UDPゴシック" w:eastAsia="BIZ UDPゴシック" w:hAnsi="BIZ UDPゴシック"/>
        </w:rPr>
      </w:pPr>
      <w:r w:rsidRPr="00752528">
        <w:rPr>
          <w:rFonts w:ascii="BIZ UDPゴシック" w:eastAsia="BIZ UDPゴシック" w:hAnsi="BIZ UDPゴシック" w:hint="eastAsia"/>
        </w:rPr>
        <w:t>ついては、新たに導入を検討している内部情報系システム（財務会計、文書管理、庶務事務、人事給与）について、今後の調達に向けた検討の参考とするため、広く情報提供を求めるものです。</w:t>
      </w:r>
    </w:p>
    <w:p w14:paraId="733D8720" w14:textId="69FAC6D7" w:rsidR="003C199D" w:rsidRPr="00752528" w:rsidRDefault="00752528" w:rsidP="00752528">
      <w:pPr>
        <w:ind w:left="-15" w:firstLine="211"/>
        <w:rPr>
          <w:rFonts w:ascii="BIZ UDPゴシック" w:eastAsia="BIZ UDPゴシック" w:hAnsi="BIZ UDPゴシック"/>
        </w:rPr>
      </w:pPr>
      <w:r w:rsidRPr="00752528">
        <w:rPr>
          <w:rFonts w:ascii="BIZ UDPゴシック" w:eastAsia="BIZ UDPゴシック" w:hAnsi="BIZ UDPゴシック" w:hint="eastAsia"/>
        </w:rPr>
        <w:t>なお、本情報提供依頼は調達を前提とするものではなく、情報提供者に対して特定の地位や優位性を付与するものではありません。</w:t>
      </w:r>
    </w:p>
    <w:p w14:paraId="1A75DBB3" w14:textId="77777777"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 xml:space="preserve"> </w:t>
      </w:r>
    </w:p>
    <w:p w14:paraId="6277D8D5" w14:textId="77777777" w:rsidR="00752528" w:rsidRDefault="002363CA">
      <w:pPr>
        <w:numPr>
          <w:ilvl w:val="0"/>
          <w:numId w:val="1"/>
        </w:numPr>
        <w:ind w:right="1244" w:hanging="350"/>
        <w:rPr>
          <w:rFonts w:ascii="BIZ UDPゴシック" w:eastAsia="BIZ UDPゴシック" w:hAnsi="BIZ UDPゴシック"/>
        </w:rPr>
      </w:pPr>
      <w:r w:rsidRPr="00752528">
        <w:rPr>
          <w:rFonts w:ascii="BIZ UDPゴシック" w:eastAsia="BIZ UDPゴシック" w:hAnsi="BIZ UDPゴシック"/>
          <w:b/>
        </w:rPr>
        <w:t xml:space="preserve">情報提供を求めるシステムの範囲 </w:t>
      </w:r>
    </w:p>
    <w:p w14:paraId="4380EDF6" w14:textId="43372008" w:rsidR="002E3C9D" w:rsidRPr="002E3C9D" w:rsidRDefault="002363CA" w:rsidP="002E3C9D">
      <w:pPr>
        <w:ind w:left="-15" w:firstLine="211"/>
        <w:rPr>
          <w:rFonts w:ascii="BIZ UDPゴシック" w:eastAsia="BIZ UDPゴシック" w:hAnsi="BIZ UDPゴシック"/>
          <w:u w:val="single" w:color="000000"/>
        </w:rPr>
      </w:pPr>
      <w:r w:rsidRPr="00752528">
        <w:rPr>
          <w:rFonts w:ascii="BIZ UDPゴシック" w:eastAsia="BIZ UDPゴシック" w:hAnsi="BIZ UDPゴシック"/>
        </w:rPr>
        <w:t>新たに導入する内部</w:t>
      </w:r>
      <w:r w:rsidR="00752528" w:rsidRPr="00752528">
        <w:rPr>
          <w:rFonts w:ascii="BIZ UDPゴシック" w:eastAsia="BIZ UDPゴシック" w:hAnsi="BIZ UDPゴシック" w:hint="eastAsia"/>
        </w:rPr>
        <w:t>情報系</w:t>
      </w:r>
      <w:r w:rsidRPr="00752528">
        <w:rPr>
          <w:rFonts w:ascii="BIZ UDPゴシック" w:eastAsia="BIZ UDPゴシック" w:hAnsi="BIZ UDPゴシック"/>
        </w:rPr>
        <w:t xml:space="preserve">システムの範囲は、現行利用している以下のシステム範囲とします。 </w:t>
      </w:r>
      <w:r w:rsidR="000F1BCE" w:rsidRPr="000F1BCE">
        <w:rPr>
          <w:rFonts w:ascii="BIZ UDPゴシック" w:eastAsia="BIZ UDPゴシック" w:hAnsi="BIZ UDPゴシック"/>
          <w:u w:val="single" w:color="000000"/>
        </w:rPr>
        <w:t>一部システムのみの情報提供も可としますが、</w:t>
      </w:r>
      <w:r w:rsidR="002E3C9D" w:rsidRPr="002E3C9D">
        <w:rPr>
          <w:rFonts w:ascii="BIZ UDPゴシック" w:eastAsia="BIZ UDPゴシック" w:hAnsi="BIZ UDPゴシック"/>
          <w:u w:val="single" w:color="000000"/>
        </w:rPr>
        <w:t>その場合においては、他システムとの連携を前提とし、 統合的な運用が可能な構成と</w:t>
      </w:r>
      <w:r w:rsidR="002E3C9D">
        <w:rPr>
          <w:rFonts w:ascii="BIZ UDPゴシック" w:eastAsia="BIZ UDPゴシック" w:hAnsi="BIZ UDPゴシック" w:hint="eastAsia"/>
          <w:u w:val="single" w:color="000000"/>
        </w:rPr>
        <w:t>してください</w:t>
      </w:r>
      <w:r w:rsidR="002E3C9D" w:rsidRPr="002E3C9D">
        <w:rPr>
          <w:rFonts w:ascii="BIZ UDPゴシック" w:eastAsia="BIZ UDPゴシック" w:hAnsi="BIZ UDPゴシック"/>
          <w:u w:val="single" w:color="000000"/>
        </w:rPr>
        <w:t>。</w:t>
      </w:r>
    </w:p>
    <w:p w14:paraId="416C6AEC" w14:textId="77777777"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 xml:space="preserve"> </w:t>
      </w:r>
    </w:p>
    <w:tbl>
      <w:tblPr>
        <w:tblStyle w:val="TableGrid"/>
        <w:tblW w:w="8499" w:type="dxa"/>
        <w:tblInd w:w="6" w:type="dxa"/>
        <w:tblCellMar>
          <w:top w:w="87" w:type="dxa"/>
          <w:left w:w="107" w:type="dxa"/>
          <w:right w:w="100" w:type="dxa"/>
        </w:tblCellMar>
        <w:tblLook w:val="04A0" w:firstRow="1" w:lastRow="0" w:firstColumn="1" w:lastColumn="0" w:noHBand="0" w:noVBand="1"/>
      </w:tblPr>
      <w:tblGrid>
        <w:gridCol w:w="1837"/>
        <w:gridCol w:w="6662"/>
      </w:tblGrid>
      <w:tr w:rsidR="003C199D" w:rsidRPr="00752528" w14:paraId="4C4A0D10" w14:textId="77777777" w:rsidTr="002E3C9D">
        <w:trPr>
          <w:trHeight w:val="367"/>
        </w:trPr>
        <w:tc>
          <w:tcPr>
            <w:tcW w:w="1837" w:type="dxa"/>
            <w:tcBorders>
              <w:top w:val="single" w:sz="4" w:space="0" w:color="000000"/>
              <w:left w:val="single" w:sz="4" w:space="0" w:color="000000"/>
              <w:bottom w:val="single" w:sz="4" w:space="0" w:color="000000"/>
              <w:right w:val="single" w:sz="4" w:space="0" w:color="000000"/>
            </w:tcBorders>
            <w:shd w:val="clear" w:color="auto" w:fill="D9D9D9"/>
          </w:tcPr>
          <w:p w14:paraId="774EACC2" w14:textId="77777777" w:rsidR="003C199D" w:rsidRPr="00752528" w:rsidRDefault="002363CA" w:rsidP="002E3C9D">
            <w:pPr>
              <w:spacing w:after="0" w:line="259" w:lineRule="auto"/>
              <w:ind w:left="0" w:right="6" w:firstLine="0"/>
              <w:rPr>
                <w:rFonts w:ascii="BIZ UDPゴシック" w:eastAsia="BIZ UDPゴシック" w:hAnsi="BIZ UDPゴシック"/>
              </w:rPr>
            </w:pPr>
            <w:r w:rsidRPr="00752528">
              <w:rPr>
                <w:rFonts w:ascii="BIZ UDPゴシック" w:eastAsia="BIZ UDPゴシック" w:hAnsi="BIZ UDPゴシック"/>
              </w:rPr>
              <w:t xml:space="preserve">システム名 </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Pr>
          <w:p w14:paraId="20468431" w14:textId="77777777" w:rsidR="003C199D" w:rsidRPr="00752528" w:rsidRDefault="002363CA">
            <w:pPr>
              <w:spacing w:after="0" w:line="259" w:lineRule="auto"/>
              <w:ind w:left="0" w:right="4" w:firstLine="0"/>
              <w:jc w:val="center"/>
              <w:rPr>
                <w:rFonts w:ascii="BIZ UDPゴシック" w:eastAsia="BIZ UDPゴシック" w:hAnsi="BIZ UDPゴシック"/>
              </w:rPr>
            </w:pPr>
            <w:r w:rsidRPr="00752528">
              <w:rPr>
                <w:rFonts w:ascii="BIZ UDPゴシック" w:eastAsia="BIZ UDPゴシック" w:hAnsi="BIZ UDPゴシック"/>
              </w:rPr>
              <w:t xml:space="preserve">概 要 </w:t>
            </w:r>
          </w:p>
        </w:tc>
      </w:tr>
      <w:tr w:rsidR="003C199D" w:rsidRPr="00752528" w14:paraId="601A19D1" w14:textId="77777777" w:rsidTr="002E3C9D">
        <w:trPr>
          <w:trHeight w:val="730"/>
        </w:trPr>
        <w:tc>
          <w:tcPr>
            <w:tcW w:w="1837" w:type="dxa"/>
            <w:tcBorders>
              <w:top w:val="single" w:sz="4" w:space="0" w:color="000000"/>
              <w:left w:val="single" w:sz="4" w:space="0" w:color="000000"/>
              <w:bottom w:val="single" w:sz="4" w:space="0" w:color="000000"/>
              <w:right w:val="single" w:sz="4" w:space="0" w:color="000000"/>
            </w:tcBorders>
          </w:tcPr>
          <w:p w14:paraId="678D5114" w14:textId="77777777"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 xml:space="preserve">財務会計 </w:t>
            </w:r>
          </w:p>
        </w:tc>
        <w:tc>
          <w:tcPr>
            <w:tcW w:w="6662" w:type="dxa"/>
            <w:tcBorders>
              <w:top w:val="single" w:sz="4" w:space="0" w:color="000000"/>
              <w:left w:val="single" w:sz="4" w:space="0" w:color="000000"/>
              <w:bottom w:val="single" w:sz="4" w:space="0" w:color="000000"/>
              <w:right w:val="single" w:sz="4" w:space="0" w:color="000000"/>
            </w:tcBorders>
          </w:tcPr>
          <w:p w14:paraId="336C62E1" w14:textId="0FB8833C" w:rsidR="003C199D" w:rsidRPr="00752528" w:rsidRDefault="002363CA">
            <w:pPr>
              <w:spacing w:after="0" w:line="259" w:lineRule="auto"/>
              <w:ind w:left="2" w:firstLine="0"/>
              <w:rPr>
                <w:rFonts w:ascii="BIZ UDPゴシック" w:eastAsia="BIZ UDPゴシック" w:hAnsi="BIZ UDPゴシック"/>
              </w:rPr>
            </w:pPr>
            <w:r w:rsidRPr="00752528">
              <w:rPr>
                <w:rFonts w:ascii="BIZ UDPゴシック" w:eastAsia="BIZ UDPゴシック" w:hAnsi="BIZ UDPゴシック"/>
              </w:rPr>
              <w:t>予算編成、予算管理、執行管理、歳入管理、決算管理、決算統計、</w:t>
            </w:r>
            <w:r w:rsidR="00DD52F8">
              <w:rPr>
                <w:rFonts w:ascii="BIZ UDPゴシック" w:eastAsia="BIZ UDPゴシック" w:hAnsi="BIZ UDPゴシック" w:hint="eastAsia"/>
              </w:rPr>
              <w:t>契約監理、備品管理、事務事業</w:t>
            </w:r>
            <w:r w:rsidRPr="00752528">
              <w:rPr>
                <w:rFonts w:ascii="BIZ UDPゴシック" w:eastAsia="BIZ UDPゴシック" w:hAnsi="BIZ UDPゴシック"/>
              </w:rPr>
              <w:t>など自治体会計事務を管理運用</w:t>
            </w:r>
          </w:p>
        </w:tc>
      </w:tr>
      <w:tr w:rsidR="003C199D" w:rsidRPr="00752528" w14:paraId="7611756F" w14:textId="77777777" w:rsidTr="002E3C9D">
        <w:trPr>
          <w:trHeight w:val="730"/>
        </w:trPr>
        <w:tc>
          <w:tcPr>
            <w:tcW w:w="1837" w:type="dxa"/>
            <w:tcBorders>
              <w:top w:val="single" w:sz="4" w:space="0" w:color="000000"/>
              <w:left w:val="single" w:sz="4" w:space="0" w:color="000000"/>
              <w:bottom w:val="single" w:sz="4" w:space="0" w:color="auto"/>
              <w:right w:val="single" w:sz="4" w:space="0" w:color="000000"/>
            </w:tcBorders>
          </w:tcPr>
          <w:p w14:paraId="645D5D16" w14:textId="77777777"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 xml:space="preserve">文書管理 </w:t>
            </w:r>
          </w:p>
        </w:tc>
        <w:tc>
          <w:tcPr>
            <w:tcW w:w="6662" w:type="dxa"/>
            <w:tcBorders>
              <w:top w:val="single" w:sz="4" w:space="0" w:color="000000"/>
              <w:left w:val="single" w:sz="4" w:space="0" w:color="000000"/>
              <w:bottom w:val="single" w:sz="4" w:space="0" w:color="auto"/>
              <w:right w:val="single" w:sz="4" w:space="0" w:color="000000"/>
            </w:tcBorders>
          </w:tcPr>
          <w:p w14:paraId="6CC8FFFD" w14:textId="62D26AC9" w:rsidR="003C199D" w:rsidRPr="00752528" w:rsidRDefault="002363CA">
            <w:pPr>
              <w:spacing w:after="0" w:line="259" w:lineRule="auto"/>
              <w:ind w:left="2" w:firstLine="0"/>
              <w:rPr>
                <w:rFonts w:ascii="BIZ UDPゴシック" w:eastAsia="BIZ UDPゴシック" w:hAnsi="BIZ UDPゴシック"/>
              </w:rPr>
            </w:pPr>
            <w:r w:rsidRPr="00752528">
              <w:rPr>
                <w:rFonts w:ascii="BIZ UDPゴシック" w:eastAsia="BIZ UDPゴシック" w:hAnsi="BIZ UDPゴシック"/>
              </w:rPr>
              <w:t>文書の収受、起案、供覧、発送、ファイル管理など文書のライフサイクル全般を管理</w:t>
            </w:r>
          </w:p>
        </w:tc>
      </w:tr>
      <w:tr w:rsidR="00812498" w:rsidRPr="00752528" w14:paraId="161861A9" w14:textId="77777777" w:rsidTr="002E3C9D">
        <w:trPr>
          <w:trHeight w:val="730"/>
        </w:trPr>
        <w:tc>
          <w:tcPr>
            <w:tcW w:w="1837" w:type="dxa"/>
            <w:tcBorders>
              <w:top w:val="single" w:sz="4" w:space="0" w:color="000000"/>
              <w:left w:val="single" w:sz="4" w:space="0" w:color="000000"/>
              <w:bottom w:val="single" w:sz="4" w:space="0" w:color="auto"/>
              <w:right w:val="single" w:sz="4" w:space="0" w:color="000000"/>
            </w:tcBorders>
          </w:tcPr>
          <w:p w14:paraId="4F94BDAF" w14:textId="51684D03" w:rsidR="00812498" w:rsidRPr="00752528" w:rsidRDefault="00812498">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人事給与</w:t>
            </w:r>
          </w:p>
        </w:tc>
        <w:tc>
          <w:tcPr>
            <w:tcW w:w="6662" w:type="dxa"/>
            <w:tcBorders>
              <w:top w:val="single" w:sz="4" w:space="0" w:color="000000"/>
              <w:left w:val="single" w:sz="4" w:space="0" w:color="000000"/>
              <w:bottom w:val="single" w:sz="4" w:space="0" w:color="auto"/>
              <w:right w:val="single" w:sz="4" w:space="0" w:color="000000"/>
            </w:tcBorders>
          </w:tcPr>
          <w:p w14:paraId="183DCE19" w14:textId="07AC69F8" w:rsidR="00812498" w:rsidRPr="00752528" w:rsidRDefault="00812498">
            <w:pPr>
              <w:spacing w:after="0" w:line="259" w:lineRule="auto"/>
              <w:ind w:left="2" w:firstLine="0"/>
              <w:rPr>
                <w:rFonts w:ascii="BIZ UDPゴシック" w:eastAsia="BIZ UDPゴシック" w:hAnsi="BIZ UDPゴシック"/>
              </w:rPr>
            </w:pPr>
            <w:r w:rsidRPr="00752528">
              <w:rPr>
                <w:rFonts w:ascii="BIZ UDPゴシック" w:eastAsia="BIZ UDPゴシック" w:hAnsi="BIZ UDPゴシック"/>
              </w:rPr>
              <w:t>職員の基本的な人事情報の管理から、給与計算、昇給昇格管理、人事異動管理、共済管理、年末調整、予算管理等、人事給与に関連する業務全般</w:t>
            </w:r>
          </w:p>
        </w:tc>
      </w:tr>
      <w:tr w:rsidR="00812498" w:rsidRPr="00752528" w14:paraId="7E308316" w14:textId="77777777" w:rsidTr="002E3C9D">
        <w:trPr>
          <w:trHeight w:val="730"/>
        </w:trPr>
        <w:tc>
          <w:tcPr>
            <w:tcW w:w="1837" w:type="dxa"/>
            <w:tcBorders>
              <w:top w:val="single" w:sz="4" w:space="0" w:color="000000"/>
              <w:left w:val="single" w:sz="4" w:space="0" w:color="000000"/>
              <w:bottom w:val="single" w:sz="4" w:space="0" w:color="auto"/>
              <w:right w:val="single" w:sz="4" w:space="0" w:color="000000"/>
            </w:tcBorders>
          </w:tcPr>
          <w:p w14:paraId="5432A102" w14:textId="27B60F69" w:rsidR="00812498" w:rsidRPr="00752528" w:rsidRDefault="00812498">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庶務事務</w:t>
            </w:r>
          </w:p>
        </w:tc>
        <w:tc>
          <w:tcPr>
            <w:tcW w:w="6662" w:type="dxa"/>
            <w:tcBorders>
              <w:top w:val="single" w:sz="4" w:space="0" w:color="000000"/>
              <w:left w:val="single" w:sz="4" w:space="0" w:color="000000"/>
              <w:bottom w:val="single" w:sz="4" w:space="0" w:color="auto"/>
              <w:right w:val="single" w:sz="4" w:space="0" w:color="000000"/>
            </w:tcBorders>
          </w:tcPr>
          <w:p w14:paraId="3557A3B7" w14:textId="295EB042" w:rsidR="00812498" w:rsidRPr="00752528" w:rsidRDefault="00812498">
            <w:pPr>
              <w:spacing w:after="0" w:line="259" w:lineRule="auto"/>
              <w:ind w:left="2" w:firstLine="0"/>
              <w:rPr>
                <w:rFonts w:ascii="BIZ UDPゴシック" w:eastAsia="BIZ UDPゴシック" w:hAnsi="BIZ UDPゴシック"/>
              </w:rPr>
            </w:pPr>
            <w:r w:rsidRPr="00752528">
              <w:rPr>
                <w:rFonts w:ascii="BIZ UDPゴシック" w:eastAsia="BIZ UDPゴシック" w:hAnsi="BIZ UDPゴシック"/>
              </w:rPr>
              <w:t>職員の休暇申請及び承認、時間外勤務の申請及び承認、休職情報の管理、出張情報の管理などを行い、人事給与システムと連携し</w:t>
            </w:r>
            <w:r>
              <w:rPr>
                <w:rFonts w:ascii="BIZ UDPゴシック" w:eastAsia="BIZ UDPゴシック" w:hAnsi="BIZ UDPゴシック" w:hint="eastAsia"/>
              </w:rPr>
              <w:t>た</w:t>
            </w:r>
            <w:r w:rsidRPr="00752528">
              <w:rPr>
                <w:rFonts w:ascii="BIZ UDPゴシック" w:eastAsia="BIZ UDPゴシック" w:hAnsi="BIZ UDPゴシック"/>
              </w:rPr>
              <w:t>職員の人事給与を管理</w:t>
            </w:r>
          </w:p>
        </w:tc>
      </w:tr>
      <w:tr w:rsidR="003C199D" w:rsidRPr="00752528" w14:paraId="43AC498B" w14:textId="77777777" w:rsidTr="002E3C9D">
        <w:trPr>
          <w:trHeight w:val="1450"/>
        </w:trPr>
        <w:tc>
          <w:tcPr>
            <w:tcW w:w="8499" w:type="dxa"/>
            <w:gridSpan w:val="2"/>
            <w:tcBorders>
              <w:top w:val="single" w:sz="4" w:space="0" w:color="auto"/>
              <w:left w:val="single" w:sz="4" w:space="0" w:color="000000"/>
              <w:bottom w:val="single" w:sz="4" w:space="0" w:color="000000"/>
              <w:right w:val="single" w:sz="4" w:space="0" w:color="000000"/>
            </w:tcBorders>
          </w:tcPr>
          <w:p w14:paraId="41980FDD" w14:textId="77777777"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 xml:space="preserve">＜システム利用における課題＞ </w:t>
            </w:r>
          </w:p>
          <w:p w14:paraId="01A575FE" w14:textId="0A5A83A0" w:rsidR="003C199D" w:rsidRPr="00752528" w:rsidRDefault="002363CA">
            <w:pPr>
              <w:spacing w:after="0" w:line="259" w:lineRule="auto"/>
              <w:ind w:left="0" w:right="5" w:firstLine="0"/>
              <w:jc w:val="both"/>
              <w:rPr>
                <w:rFonts w:ascii="BIZ UDPゴシック" w:eastAsia="BIZ UDPゴシック" w:hAnsi="BIZ UDPゴシック"/>
              </w:rPr>
            </w:pPr>
            <w:r w:rsidRPr="00752528">
              <w:rPr>
                <w:rFonts w:ascii="BIZ UDPゴシック" w:eastAsia="BIZ UDPゴシック" w:hAnsi="BIZ UDPゴシック"/>
              </w:rPr>
              <w:t>操作性、システム応答時間の長さ、</w:t>
            </w:r>
            <w:r w:rsidR="00E24928">
              <w:rPr>
                <w:rFonts w:ascii="BIZ UDPゴシック" w:eastAsia="BIZ UDPゴシック" w:hAnsi="BIZ UDPゴシック" w:hint="eastAsia"/>
              </w:rPr>
              <w:t>会計年度任用職員の情報管理、文書管理システムにおける</w:t>
            </w:r>
            <w:r w:rsidRPr="00752528">
              <w:rPr>
                <w:rFonts w:ascii="BIZ UDPゴシック" w:eastAsia="BIZ UDPゴシック" w:hAnsi="BIZ UDPゴシック"/>
              </w:rPr>
              <w:t>電子決裁の利用拡大、</w:t>
            </w:r>
            <w:r w:rsidR="00E24928">
              <w:rPr>
                <w:rFonts w:ascii="BIZ UDPゴシック" w:eastAsia="BIZ UDPゴシック" w:hAnsi="BIZ UDPゴシック" w:hint="eastAsia"/>
              </w:rPr>
              <w:t>財務会計における電子決裁の導入、</w:t>
            </w:r>
            <w:r w:rsidRPr="00752528">
              <w:rPr>
                <w:rFonts w:ascii="BIZ UDPゴシック" w:eastAsia="BIZ UDPゴシック" w:hAnsi="BIZ UDPゴシック"/>
              </w:rPr>
              <w:t>法改正等への対応の柔軟性、電子契約や電子請求、</w:t>
            </w:r>
            <w:proofErr w:type="spellStart"/>
            <w:r w:rsidRPr="00752528">
              <w:rPr>
                <w:rFonts w:ascii="BIZ UDPゴシック" w:eastAsia="BIZ UDPゴシック" w:hAnsi="BIZ UDPゴシック"/>
              </w:rPr>
              <w:t>eLTAX</w:t>
            </w:r>
            <w:proofErr w:type="spellEnd"/>
            <w:r w:rsidRPr="00752528">
              <w:rPr>
                <w:rFonts w:ascii="BIZ UDPゴシック" w:eastAsia="BIZ UDPゴシック" w:hAnsi="BIZ UDPゴシック"/>
              </w:rPr>
              <w:t>、</w:t>
            </w:r>
            <w:proofErr w:type="spellStart"/>
            <w:r w:rsidRPr="00752528">
              <w:rPr>
                <w:rFonts w:ascii="BIZ UDPゴシック" w:eastAsia="BIZ UDPゴシック" w:hAnsi="BIZ UDPゴシック"/>
              </w:rPr>
              <w:t>eL</w:t>
            </w:r>
            <w:proofErr w:type="spellEnd"/>
            <w:r w:rsidR="005349C2">
              <w:rPr>
                <w:rFonts w:ascii="BIZ UDPゴシック" w:eastAsia="BIZ UDPゴシック" w:hAnsi="BIZ UDPゴシック" w:hint="eastAsia"/>
              </w:rPr>
              <w:t>-</w:t>
            </w:r>
            <w:r w:rsidRPr="00752528">
              <w:rPr>
                <w:rFonts w:ascii="BIZ UDPゴシック" w:eastAsia="BIZ UDPゴシック" w:hAnsi="BIZ UDPゴシック"/>
              </w:rPr>
              <w:t xml:space="preserve">QR 等デジタル化への対応、抜本的な BPR に向けた取り組み、システム切り替えにおけるデータ移行 </w:t>
            </w:r>
          </w:p>
        </w:tc>
      </w:tr>
    </w:tbl>
    <w:p w14:paraId="4E73F76B" w14:textId="77777777" w:rsidR="00752528" w:rsidRDefault="00752528">
      <w:pPr>
        <w:ind w:left="-5" w:right="2489"/>
        <w:rPr>
          <w:rFonts w:ascii="BIZ UDPゴシック" w:eastAsia="BIZ UDPゴシック" w:hAnsi="BIZ UDPゴシック"/>
          <w:b/>
        </w:rPr>
      </w:pPr>
    </w:p>
    <w:p w14:paraId="595DCC95" w14:textId="77777777" w:rsidR="00812498" w:rsidRDefault="00812498">
      <w:pPr>
        <w:ind w:left="-5" w:right="2489"/>
        <w:rPr>
          <w:rFonts w:ascii="BIZ UDPゴシック" w:eastAsia="BIZ UDPゴシック" w:hAnsi="BIZ UDPゴシック"/>
          <w:b/>
        </w:rPr>
      </w:pPr>
    </w:p>
    <w:p w14:paraId="438E4325" w14:textId="02D55D96" w:rsidR="003C199D" w:rsidRPr="00752528" w:rsidRDefault="002363CA">
      <w:pPr>
        <w:ind w:left="-5" w:right="2489"/>
        <w:rPr>
          <w:rFonts w:ascii="BIZ UDPゴシック" w:eastAsia="BIZ UDPゴシック" w:hAnsi="BIZ UDPゴシック"/>
        </w:rPr>
      </w:pPr>
      <w:r w:rsidRPr="00752528">
        <w:rPr>
          <w:rFonts w:ascii="BIZ UDPゴシック" w:eastAsia="BIZ UDPゴシック" w:hAnsi="BIZ UDPゴシック"/>
          <w:b/>
        </w:rPr>
        <w:lastRenderedPageBreak/>
        <w:t xml:space="preserve"> 3 前提条件 </w:t>
      </w:r>
    </w:p>
    <w:p w14:paraId="43B2CC17" w14:textId="77777777" w:rsidR="003C199D" w:rsidRPr="00752528" w:rsidRDefault="002363CA" w:rsidP="00752528">
      <w:pPr>
        <w:ind w:left="-15" w:firstLine="211"/>
        <w:rPr>
          <w:rFonts w:ascii="BIZ UDPゴシック" w:eastAsia="BIZ UDPゴシック" w:hAnsi="BIZ UDPゴシック"/>
        </w:rPr>
      </w:pPr>
      <w:r w:rsidRPr="00752528">
        <w:rPr>
          <w:rFonts w:ascii="BIZ UDPゴシック" w:eastAsia="BIZ UDPゴシック" w:hAnsi="BIZ UDPゴシック"/>
        </w:rPr>
        <w:t xml:space="preserve">以下の事項を前提条件として情報提供をお願いします。 </w:t>
      </w:r>
    </w:p>
    <w:p w14:paraId="3D4C6C8A" w14:textId="77777777" w:rsidR="003C199D" w:rsidRPr="00752528" w:rsidRDefault="002363CA">
      <w:pPr>
        <w:numPr>
          <w:ilvl w:val="0"/>
          <w:numId w:val="2"/>
        </w:numPr>
        <w:spacing w:after="112"/>
        <w:ind w:hanging="420"/>
        <w:rPr>
          <w:rFonts w:ascii="BIZ UDPゴシック" w:eastAsia="BIZ UDPゴシック" w:hAnsi="BIZ UDPゴシック"/>
        </w:rPr>
      </w:pPr>
      <w:r w:rsidRPr="00752528">
        <w:rPr>
          <w:rFonts w:ascii="BIZ UDPゴシック" w:eastAsia="BIZ UDPゴシック" w:hAnsi="BIZ UDPゴシック"/>
        </w:rPr>
        <w:t xml:space="preserve">他の自治体で既に稼働しているパッケージシステムの導入を前提とすること。 </w:t>
      </w:r>
    </w:p>
    <w:p w14:paraId="37ECD056" w14:textId="77777777" w:rsidR="003C199D" w:rsidRPr="00752528" w:rsidRDefault="002363CA">
      <w:pPr>
        <w:numPr>
          <w:ilvl w:val="0"/>
          <w:numId w:val="2"/>
        </w:numPr>
        <w:spacing w:after="120"/>
        <w:ind w:hanging="420"/>
        <w:rPr>
          <w:rFonts w:ascii="BIZ UDPゴシック" w:eastAsia="BIZ UDPゴシック" w:hAnsi="BIZ UDPゴシック"/>
        </w:rPr>
      </w:pPr>
      <w:r w:rsidRPr="00752528">
        <w:rPr>
          <w:rFonts w:ascii="BIZ UDPゴシック" w:eastAsia="BIZ UDPゴシック" w:hAnsi="BIZ UDPゴシック"/>
        </w:rPr>
        <w:t xml:space="preserve">システム内に搭載されている電子決裁機能を利用する方法又は、別途電子決裁基盤とデータ連携を行う方法のいずれかで電子決裁が利用できること。 </w:t>
      </w:r>
    </w:p>
    <w:p w14:paraId="130143CB" w14:textId="77777777" w:rsidR="003C199D" w:rsidRPr="00752528" w:rsidRDefault="002363CA">
      <w:pPr>
        <w:numPr>
          <w:ilvl w:val="0"/>
          <w:numId w:val="2"/>
        </w:numPr>
        <w:spacing w:after="120"/>
        <w:ind w:hanging="420"/>
        <w:rPr>
          <w:rFonts w:ascii="BIZ UDPゴシック" w:eastAsia="BIZ UDPゴシック" w:hAnsi="BIZ UDPゴシック"/>
        </w:rPr>
      </w:pPr>
      <w:r w:rsidRPr="00752528">
        <w:rPr>
          <w:rFonts w:ascii="BIZ UDPゴシック" w:eastAsia="BIZ UDPゴシック" w:hAnsi="BIZ UDPゴシック"/>
        </w:rPr>
        <w:t xml:space="preserve">システムの形態は、クラウド（LGWAN-ASP又は独自で構築するASP）を基本とするがオンプレミスの提案を妨げるものではない。 </w:t>
      </w:r>
    </w:p>
    <w:p w14:paraId="32928057" w14:textId="5694BFD0" w:rsidR="003C199D" w:rsidRPr="00752528" w:rsidRDefault="002363CA">
      <w:pPr>
        <w:numPr>
          <w:ilvl w:val="0"/>
          <w:numId w:val="2"/>
        </w:numPr>
        <w:spacing w:after="113"/>
        <w:ind w:hanging="420"/>
        <w:rPr>
          <w:rFonts w:ascii="BIZ UDPゴシック" w:eastAsia="BIZ UDPゴシック" w:hAnsi="BIZ UDPゴシック"/>
        </w:rPr>
      </w:pPr>
      <w:r w:rsidRPr="00752528">
        <w:rPr>
          <w:rFonts w:ascii="BIZ UDPゴシック" w:eastAsia="BIZ UDPゴシック" w:hAnsi="BIZ UDPゴシック"/>
        </w:rPr>
        <w:t>ユーザ数（職員数）及び端末数は1</w:t>
      </w:r>
      <w:r w:rsidR="00752528">
        <w:rPr>
          <w:rFonts w:ascii="BIZ UDPゴシック" w:eastAsia="BIZ UDPゴシック" w:hAnsi="BIZ UDPゴシック" w:hint="eastAsia"/>
        </w:rPr>
        <w:t>8</w:t>
      </w:r>
      <w:r w:rsidRPr="00752528">
        <w:rPr>
          <w:rFonts w:ascii="BIZ UDPゴシック" w:eastAsia="BIZ UDPゴシック" w:hAnsi="BIZ UDPゴシック"/>
        </w:rPr>
        <w:t xml:space="preserve">00を想定していること。 </w:t>
      </w:r>
    </w:p>
    <w:p w14:paraId="395248EC" w14:textId="5949FAAC" w:rsidR="003C199D" w:rsidRPr="00752528" w:rsidRDefault="002363CA">
      <w:pPr>
        <w:numPr>
          <w:ilvl w:val="0"/>
          <w:numId w:val="2"/>
        </w:numPr>
        <w:ind w:hanging="420"/>
        <w:rPr>
          <w:rFonts w:ascii="BIZ UDPゴシック" w:eastAsia="BIZ UDPゴシック" w:hAnsi="BIZ UDPゴシック"/>
        </w:rPr>
      </w:pPr>
      <w:r w:rsidRPr="00752528">
        <w:rPr>
          <w:rFonts w:ascii="BIZ UDPゴシック" w:eastAsia="BIZ UDPゴシック" w:hAnsi="BIZ UDPゴシック"/>
        </w:rPr>
        <w:t>現行システムは、</w:t>
      </w:r>
      <w:r w:rsidR="00752528">
        <w:rPr>
          <w:rFonts w:ascii="BIZ UDPゴシック" w:eastAsia="BIZ UDPゴシック" w:hAnsi="BIZ UDPゴシック" w:hint="eastAsia"/>
        </w:rPr>
        <w:t>NEC</w:t>
      </w:r>
      <w:r w:rsidRPr="00752528">
        <w:rPr>
          <w:rFonts w:ascii="BIZ UDPゴシック" w:eastAsia="BIZ UDPゴシック" w:hAnsi="BIZ UDPゴシック"/>
        </w:rPr>
        <w:t>が提供する「</w:t>
      </w:r>
      <w:r w:rsidR="00752528">
        <w:rPr>
          <w:rFonts w:ascii="BIZ UDPゴシック" w:eastAsia="BIZ UDPゴシック" w:hAnsi="BIZ UDPゴシック" w:hint="eastAsia"/>
        </w:rPr>
        <w:t>GPRIME</w:t>
      </w:r>
      <w:r w:rsidRPr="00752528">
        <w:rPr>
          <w:rFonts w:ascii="BIZ UDPゴシック" w:eastAsia="BIZ UDPゴシック" w:hAnsi="BIZ UDPゴシック"/>
        </w:rPr>
        <w:t xml:space="preserve">」を利用しており、新システムにデータ移行を行うこと。 </w:t>
      </w:r>
    </w:p>
    <w:p w14:paraId="2B5DBEFB" w14:textId="77777777"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 xml:space="preserve"> </w:t>
      </w:r>
    </w:p>
    <w:p w14:paraId="17E24AE9" w14:textId="77777777" w:rsidR="00752528" w:rsidRDefault="002363CA">
      <w:pPr>
        <w:ind w:left="196" w:right="2652" w:hanging="211"/>
        <w:rPr>
          <w:rFonts w:ascii="BIZ UDPゴシック" w:eastAsia="BIZ UDPゴシック" w:hAnsi="BIZ UDPゴシック"/>
          <w:b/>
        </w:rPr>
      </w:pPr>
      <w:r w:rsidRPr="00752528">
        <w:rPr>
          <w:rFonts w:ascii="BIZ UDPゴシック" w:eastAsia="BIZ UDPゴシック" w:hAnsi="BIZ UDPゴシック"/>
          <w:b/>
        </w:rPr>
        <w:t>4 情報提供依頼事項</w:t>
      </w:r>
    </w:p>
    <w:p w14:paraId="46747CF3" w14:textId="70B62CD1" w:rsidR="003C199D" w:rsidRPr="00752528" w:rsidRDefault="002363CA" w:rsidP="00752528">
      <w:pPr>
        <w:ind w:left="-15" w:firstLine="211"/>
        <w:rPr>
          <w:rFonts w:ascii="BIZ UDPゴシック" w:eastAsia="BIZ UDPゴシック" w:hAnsi="BIZ UDPゴシック"/>
        </w:rPr>
      </w:pPr>
      <w:r w:rsidRPr="00752528">
        <w:rPr>
          <w:rFonts w:ascii="BIZ UDPゴシック" w:eastAsia="BIZ UDPゴシック" w:hAnsi="BIZ UDPゴシック"/>
        </w:rPr>
        <w:t xml:space="preserve">以下の事項について情報提供をお願いします。 </w:t>
      </w:r>
    </w:p>
    <w:p w14:paraId="12988DE6" w14:textId="77777777" w:rsidR="00C72424" w:rsidRDefault="002363CA">
      <w:pPr>
        <w:ind w:left="-15" w:firstLine="211"/>
        <w:rPr>
          <w:rFonts w:ascii="BIZ UDPゴシック" w:eastAsia="BIZ UDPゴシック" w:hAnsi="BIZ UDPゴシック"/>
        </w:rPr>
      </w:pPr>
      <w:r w:rsidRPr="00752528">
        <w:rPr>
          <w:rFonts w:ascii="BIZ UDPゴシック" w:eastAsia="BIZ UDPゴシック" w:hAnsi="BIZ UDPゴシック"/>
        </w:rPr>
        <w:t>なお、</w:t>
      </w:r>
      <w:r w:rsidRPr="00752528">
        <w:rPr>
          <w:rFonts w:ascii="BIZ UDPゴシック" w:eastAsia="BIZ UDPゴシック" w:hAnsi="BIZ UDPゴシック"/>
          <w:u w:val="single" w:color="000000"/>
        </w:rPr>
        <w:t>提供いただく資料は既存のもので構いません</w:t>
      </w:r>
      <w:r w:rsidRPr="00752528">
        <w:rPr>
          <w:rFonts w:ascii="BIZ UDPゴシック" w:eastAsia="BIZ UDPゴシック" w:hAnsi="BIZ UDPゴシック"/>
        </w:rPr>
        <w:t>。特に見積については、事業費の規模を計るためのものです。</w:t>
      </w:r>
    </w:p>
    <w:p w14:paraId="7DEA40FA" w14:textId="45095898" w:rsidR="003C199D" w:rsidRDefault="002363CA">
      <w:pPr>
        <w:ind w:left="-15" w:firstLine="211"/>
        <w:rPr>
          <w:rFonts w:ascii="BIZ UDPゴシック" w:eastAsia="BIZ UDPゴシック" w:hAnsi="BIZ UDPゴシック"/>
        </w:rPr>
      </w:pPr>
      <w:r w:rsidRPr="00752528">
        <w:rPr>
          <w:rFonts w:ascii="BIZ UDPゴシック" w:eastAsia="BIZ UDPゴシック" w:hAnsi="BIZ UDPゴシック"/>
        </w:rPr>
        <w:t xml:space="preserve">今後、仕様書検討の段階で改めて詳細について情報提供を依頼する予定です。 </w:t>
      </w:r>
    </w:p>
    <w:p w14:paraId="1ECBBAB2" w14:textId="77777777" w:rsidR="003C199D" w:rsidRPr="00752528" w:rsidRDefault="002363CA">
      <w:pPr>
        <w:numPr>
          <w:ilvl w:val="0"/>
          <w:numId w:val="3"/>
        </w:numPr>
        <w:spacing w:after="112"/>
        <w:ind w:hanging="420"/>
        <w:rPr>
          <w:rFonts w:ascii="BIZ UDPゴシック" w:eastAsia="BIZ UDPゴシック" w:hAnsi="BIZ UDPゴシック"/>
        </w:rPr>
      </w:pPr>
      <w:r w:rsidRPr="00752528">
        <w:rPr>
          <w:rFonts w:ascii="BIZ UDPゴシック" w:eastAsia="BIZ UDPゴシック" w:hAnsi="BIZ UDPゴシック"/>
        </w:rPr>
        <w:t xml:space="preserve">事業者概要（パンフレット等） </w:t>
      </w:r>
    </w:p>
    <w:p w14:paraId="08C60C85" w14:textId="77777777" w:rsidR="003C199D" w:rsidRPr="00752528" w:rsidRDefault="002363CA">
      <w:pPr>
        <w:numPr>
          <w:ilvl w:val="0"/>
          <w:numId w:val="3"/>
        </w:numPr>
        <w:spacing w:after="113"/>
        <w:ind w:hanging="420"/>
        <w:rPr>
          <w:rFonts w:ascii="BIZ UDPゴシック" w:eastAsia="BIZ UDPゴシック" w:hAnsi="BIZ UDPゴシック"/>
        </w:rPr>
      </w:pPr>
      <w:r w:rsidRPr="00752528">
        <w:rPr>
          <w:rFonts w:ascii="BIZ UDPゴシック" w:eastAsia="BIZ UDPゴシック" w:hAnsi="BIZ UDPゴシック"/>
        </w:rPr>
        <w:t xml:space="preserve">地方公共団体への導入実績及び他ベンダからの移行実績、他システムとの連携実績 </w:t>
      </w:r>
    </w:p>
    <w:p w14:paraId="30DAF33A" w14:textId="77777777" w:rsidR="003C199D" w:rsidRPr="00752528" w:rsidRDefault="002363CA">
      <w:pPr>
        <w:numPr>
          <w:ilvl w:val="0"/>
          <w:numId w:val="3"/>
        </w:numPr>
        <w:spacing w:after="112"/>
        <w:ind w:hanging="420"/>
        <w:rPr>
          <w:rFonts w:ascii="BIZ UDPゴシック" w:eastAsia="BIZ UDPゴシック" w:hAnsi="BIZ UDPゴシック"/>
        </w:rPr>
      </w:pPr>
      <w:r w:rsidRPr="00752528">
        <w:rPr>
          <w:rFonts w:ascii="BIZ UDPゴシック" w:eastAsia="BIZ UDPゴシック" w:hAnsi="BIZ UDPゴシック"/>
        </w:rPr>
        <w:t xml:space="preserve">システム構成図 </w:t>
      </w:r>
    </w:p>
    <w:p w14:paraId="5AB1D8A7" w14:textId="77777777" w:rsidR="003C199D" w:rsidRPr="00752528" w:rsidRDefault="002363CA">
      <w:pPr>
        <w:numPr>
          <w:ilvl w:val="0"/>
          <w:numId w:val="3"/>
        </w:numPr>
        <w:spacing w:after="112"/>
        <w:ind w:hanging="420"/>
        <w:rPr>
          <w:rFonts w:ascii="BIZ UDPゴシック" w:eastAsia="BIZ UDPゴシック" w:hAnsi="BIZ UDPゴシック"/>
        </w:rPr>
      </w:pPr>
      <w:r w:rsidRPr="00752528">
        <w:rPr>
          <w:rFonts w:ascii="BIZ UDPゴシック" w:eastAsia="BIZ UDPゴシック" w:hAnsi="BIZ UDPゴシック"/>
        </w:rPr>
        <w:t xml:space="preserve">機能内容 </w:t>
      </w:r>
    </w:p>
    <w:p w14:paraId="73D15DAD" w14:textId="77777777" w:rsidR="003C199D" w:rsidRPr="00752528" w:rsidRDefault="002363CA">
      <w:pPr>
        <w:numPr>
          <w:ilvl w:val="0"/>
          <w:numId w:val="3"/>
        </w:numPr>
        <w:spacing w:after="112"/>
        <w:ind w:hanging="420"/>
        <w:rPr>
          <w:rFonts w:ascii="BIZ UDPゴシック" w:eastAsia="BIZ UDPゴシック" w:hAnsi="BIZ UDPゴシック"/>
        </w:rPr>
      </w:pPr>
      <w:r w:rsidRPr="00752528">
        <w:rPr>
          <w:rFonts w:ascii="BIZ UDPゴシック" w:eastAsia="BIZ UDPゴシック" w:hAnsi="BIZ UDPゴシック"/>
        </w:rPr>
        <w:t xml:space="preserve">導入スケジュール案 </w:t>
      </w:r>
    </w:p>
    <w:p w14:paraId="6A40FE6D" w14:textId="77777777" w:rsidR="00C72424" w:rsidRDefault="002363CA">
      <w:pPr>
        <w:numPr>
          <w:ilvl w:val="0"/>
          <w:numId w:val="3"/>
        </w:numPr>
        <w:ind w:hanging="420"/>
        <w:rPr>
          <w:rFonts w:ascii="BIZ UDPゴシック" w:eastAsia="BIZ UDPゴシック" w:hAnsi="BIZ UDPゴシック"/>
        </w:rPr>
      </w:pPr>
      <w:r w:rsidRPr="00752528">
        <w:rPr>
          <w:rFonts w:ascii="BIZ UDPゴシック" w:eastAsia="BIZ UDPゴシック" w:hAnsi="BIZ UDPゴシック"/>
        </w:rPr>
        <w:t>概算費用見積（構築費用及び運用開始後５年間の運用保守費用）</w:t>
      </w:r>
    </w:p>
    <w:p w14:paraId="42039BFA" w14:textId="5AAE42AE" w:rsidR="003C199D" w:rsidRPr="00752528" w:rsidRDefault="002363CA" w:rsidP="00C72424">
      <w:pPr>
        <w:ind w:left="420" w:firstLine="0"/>
        <w:rPr>
          <w:rFonts w:ascii="BIZ UDPゴシック" w:eastAsia="BIZ UDPゴシック" w:hAnsi="BIZ UDPゴシック"/>
        </w:rPr>
      </w:pPr>
      <w:r w:rsidRPr="00752528">
        <w:rPr>
          <w:rFonts w:ascii="BIZ UDPゴシック" w:eastAsia="BIZ UDPゴシック" w:hAnsi="BIZ UDPゴシック"/>
        </w:rPr>
        <w:t xml:space="preserve"> </w:t>
      </w:r>
    </w:p>
    <w:p w14:paraId="1F838F7A" w14:textId="77777777" w:rsidR="003C199D" w:rsidRPr="00752528" w:rsidRDefault="002363CA">
      <w:pPr>
        <w:numPr>
          <w:ilvl w:val="0"/>
          <w:numId w:val="4"/>
        </w:numPr>
        <w:ind w:right="2489" w:hanging="250"/>
        <w:rPr>
          <w:rFonts w:ascii="BIZ UDPゴシック" w:eastAsia="BIZ UDPゴシック" w:hAnsi="BIZ UDPゴシック"/>
        </w:rPr>
      </w:pPr>
      <w:r w:rsidRPr="00752528">
        <w:rPr>
          <w:rFonts w:ascii="BIZ UDPゴシック" w:eastAsia="BIZ UDPゴシック" w:hAnsi="BIZ UDPゴシック"/>
          <w:b/>
        </w:rPr>
        <w:t xml:space="preserve">更新スケジュール（予定） </w:t>
      </w:r>
    </w:p>
    <w:tbl>
      <w:tblPr>
        <w:tblStyle w:val="TableGrid"/>
        <w:tblW w:w="8493" w:type="dxa"/>
        <w:tblInd w:w="6" w:type="dxa"/>
        <w:tblCellMar>
          <w:top w:w="87" w:type="dxa"/>
          <w:left w:w="107" w:type="dxa"/>
          <w:right w:w="115" w:type="dxa"/>
        </w:tblCellMar>
        <w:tblLook w:val="04A0" w:firstRow="1" w:lastRow="0" w:firstColumn="1" w:lastColumn="0" w:noHBand="0" w:noVBand="1"/>
      </w:tblPr>
      <w:tblGrid>
        <w:gridCol w:w="2546"/>
        <w:gridCol w:w="5947"/>
      </w:tblGrid>
      <w:tr w:rsidR="003C199D" w:rsidRPr="00752528" w14:paraId="0462B61B" w14:textId="77777777">
        <w:trPr>
          <w:trHeight w:val="367"/>
        </w:trPr>
        <w:tc>
          <w:tcPr>
            <w:tcW w:w="2546" w:type="dxa"/>
            <w:tcBorders>
              <w:top w:val="single" w:sz="4" w:space="0" w:color="000000"/>
              <w:left w:val="single" w:sz="4" w:space="0" w:color="000000"/>
              <w:bottom w:val="single" w:sz="4" w:space="0" w:color="000000"/>
              <w:right w:val="single" w:sz="4" w:space="0" w:color="000000"/>
            </w:tcBorders>
            <w:shd w:val="clear" w:color="auto" w:fill="D9D9D9"/>
          </w:tcPr>
          <w:p w14:paraId="15240401" w14:textId="77777777" w:rsidR="003C199D" w:rsidRPr="00752528" w:rsidRDefault="002363CA">
            <w:pPr>
              <w:spacing w:after="0" w:line="259" w:lineRule="auto"/>
              <w:ind w:left="9" w:firstLine="0"/>
              <w:jc w:val="center"/>
              <w:rPr>
                <w:rFonts w:ascii="BIZ UDPゴシック" w:eastAsia="BIZ UDPゴシック" w:hAnsi="BIZ UDPゴシック"/>
              </w:rPr>
            </w:pPr>
            <w:r w:rsidRPr="00752528">
              <w:rPr>
                <w:rFonts w:ascii="BIZ UDPゴシック" w:eastAsia="BIZ UDPゴシック" w:hAnsi="BIZ UDPゴシック"/>
              </w:rPr>
              <w:t xml:space="preserve">日 程 </w:t>
            </w:r>
          </w:p>
        </w:tc>
        <w:tc>
          <w:tcPr>
            <w:tcW w:w="5947" w:type="dxa"/>
            <w:tcBorders>
              <w:top w:val="single" w:sz="4" w:space="0" w:color="000000"/>
              <w:left w:val="single" w:sz="4" w:space="0" w:color="000000"/>
              <w:bottom w:val="single" w:sz="4" w:space="0" w:color="000000"/>
              <w:right w:val="single" w:sz="4" w:space="0" w:color="000000"/>
            </w:tcBorders>
            <w:shd w:val="clear" w:color="auto" w:fill="D9D9D9"/>
          </w:tcPr>
          <w:p w14:paraId="21BA552F" w14:textId="77777777" w:rsidR="003C199D" w:rsidRPr="00752528" w:rsidRDefault="002363CA">
            <w:pPr>
              <w:spacing w:after="0" w:line="259" w:lineRule="auto"/>
              <w:ind w:left="9" w:firstLine="0"/>
              <w:jc w:val="center"/>
              <w:rPr>
                <w:rFonts w:ascii="BIZ UDPゴシック" w:eastAsia="BIZ UDPゴシック" w:hAnsi="BIZ UDPゴシック"/>
              </w:rPr>
            </w:pPr>
            <w:r w:rsidRPr="00752528">
              <w:rPr>
                <w:rFonts w:ascii="BIZ UDPゴシック" w:eastAsia="BIZ UDPゴシック" w:hAnsi="BIZ UDPゴシック"/>
              </w:rPr>
              <w:t xml:space="preserve">項 目 </w:t>
            </w:r>
          </w:p>
        </w:tc>
      </w:tr>
      <w:tr w:rsidR="003C199D" w:rsidRPr="00752528" w14:paraId="76B1CE62" w14:textId="77777777">
        <w:trPr>
          <w:trHeight w:val="371"/>
        </w:trPr>
        <w:tc>
          <w:tcPr>
            <w:tcW w:w="2546" w:type="dxa"/>
            <w:tcBorders>
              <w:top w:val="single" w:sz="4" w:space="0" w:color="000000"/>
              <w:left w:val="single" w:sz="4" w:space="0" w:color="000000"/>
              <w:bottom w:val="single" w:sz="4" w:space="0" w:color="000000"/>
              <w:right w:val="single" w:sz="4" w:space="0" w:color="000000"/>
            </w:tcBorders>
          </w:tcPr>
          <w:p w14:paraId="59F0EEF7" w14:textId="428EC7A3"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令和</w:t>
            </w:r>
            <w:r w:rsidR="00C72424">
              <w:rPr>
                <w:rFonts w:ascii="BIZ UDPゴシック" w:eastAsia="BIZ UDPゴシック" w:hAnsi="BIZ UDPゴシック" w:hint="eastAsia"/>
              </w:rPr>
              <w:t>８</w:t>
            </w:r>
            <w:r w:rsidRPr="00752528">
              <w:rPr>
                <w:rFonts w:ascii="BIZ UDPゴシック" w:eastAsia="BIZ UDPゴシック" w:hAnsi="BIZ UDPゴシック"/>
              </w:rPr>
              <w:t>年６月～７月</w:t>
            </w:r>
          </w:p>
        </w:tc>
        <w:tc>
          <w:tcPr>
            <w:tcW w:w="5947" w:type="dxa"/>
            <w:tcBorders>
              <w:top w:val="single" w:sz="4" w:space="0" w:color="000000"/>
              <w:left w:val="single" w:sz="4" w:space="0" w:color="000000"/>
              <w:bottom w:val="single" w:sz="4" w:space="0" w:color="000000"/>
              <w:right w:val="single" w:sz="4" w:space="0" w:color="000000"/>
            </w:tcBorders>
          </w:tcPr>
          <w:p w14:paraId="0B0C6CAD" w14:textId="77777777" w:rsidR="003C199D" w:rsidRPr="00752528" w:rsidRDefault="002363CA">
            <w:pPr>
              <w:spacing w:after="0" w:line="259" w:lineRule="auto"/>
              <w:ind w:left="1" w:firstLine="0"/>
              <w:rPr>
                <w:rFonts w:ascii="BIZ UDPゴシック" w:eastAsia="BIZ UDPゴシック" w:hAnsi="BIZ UDPゴシック"/>
              </w:rPr>
            </w:pPr>
            <w:r w:rsidRPr="00752528">
              <w:rPr>
                <w:rFonts w:ascii="BIZ UDPゴシック" w:eastAsia="BIZ UDPゴシック" w:hAnsi="BIZ UDPゴシック"/>
              </w:rPr>
              <w:t xml:space="preserve">情報提供依頼（RFI） </w:t>
            </w:r>
          </w:p>
        </w:tc>
      </w:tr>
      <w:tr w:rsidR="003C199D" w:rsidRPr="00752528" w14:paraId="32BE1B82" w14:textId="77777777">
        <w:trPr>
          <w:trHeight w:val="372"/>
        </w:trPr>
        <w:tc>
          <w:tcPr>
            <w:tcW w:w="2546" w:type="dxa"/>
            <w:tcBorders>
              <w:top w:val="single" w:sz="4" w:space="0" w:color="000000"/>
              <w:left w:val="single" w:sz="4" w:space="0" w:color="000000"/>
              <w:bottom w:val="single" w:sz="4" w:space="0" w:color="000000"/>
              <w:right w:val="single" w:sz="4" w:space="0" w:color="000000"/>
            </w:tcBorders>
          </w:tcPr>
          <w:p w14:paraId="1E4785E2" w14:textId="65801F2C"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令和</w:t>
            </w:r>
            <w:r w:rsidR="00C72424">
              <w:rPr>
                <w:rFonts w:ascii="BIZ UDPゴシック" w:eastAsia="BIZ UDPゴシック" w:hAnsi="BIZ UDPゴシック" w:hint="eastAsia"/>
              </w:rPr>
              <w:t>８</w:t>
            </w:r>
            <w:r w:rsidRPr="00752528">
              <w:rPr>
                <w:rFonts w:ascii="BIZ UDPゴシック" w:eastAsia="BIZ UDPゴシック" w:hAnsi="BIZ UDPゴシック"/>
              </w:rPr>
              <w:t>年７月～</w:t>
            </w:r>
            <w:r w:rsidR="005336DF">
              <w:rPr>
                <w:rFonts w:ascii="BIZ UDPゴシック" w:eastAsia="BIZ UDPゴシック" w:hAnsi="BIZ UDPゴシック" w:hint="eastAsia"/>
              </w:rPr>
              <w:t>９</w:t>
            </w:r>
            <w:r w:rsidRPr="00752528">
              <w:rPr>
                <w:rFonts w:ascii="BIZ UDPゴシック" w:eastAsia="BIZ UDPゴシック" w:hAnsi="BIZ UDPゴシック"/>
              </w:rPr>
              <w:t>月</w:t>
            </w:r>
          </w:p>
        </w:tc>
        <w:tc>
          <w:tcPr>
            <w:tcW w:w="5947" w:type="dxa"/>
            <w:tcBorders>
              <w:top w:val="single" w:sz="4" w:space="0" w:color="000000"/>
              <w:left w:val="single" w:sz="4" w:space="0" w:color="000000"/>
              <w:bottom w:val="single" w:sz="4" w:space="0" w:color="000000"/>
              <w:right w:val="single" w:sz="4" w:space="0" w:color="000000"/>
            </w:tcBorders>
          </w:tcPr>
          <w:p w14:paraId="38E7E161" w14:textId="77777777" w:rsidR="003C199D" w:rsidRPr="00752528" w:rsidRDefault="002363CA">
            <w:pPr>
              <w:spacing w:after="0" w:line="259" w:lineRule="auto"/>
              <w:ind w:left="1" w:firstLine="0"/>
              <w:rPr>
                <w:rFonts w:ascii="BIZ UDPゴシック" w:eastAsia="BIZ UDPゴシック" w:hAnsi="BIZ UDPゴシック"/>
              </w:rPr>
            </w:pPr>
            <w:r w:rsidRPr="00752528">
              <w:rPr>
                <w:rFonts w:ascii="BIZ UDPゴシック" w:eastAsia="BIZ UDPゴシック" w:hAnsi="BIZ UDPゴシック"/>
              </w:rPr>
              <w:t xml:space="preserve">デモンストレーション、ヒアリング等の実施 </w:t>
            </w:r>
          </w:p>
        </w:tc>
      </w:tr>
      <w:tr w:rsidR="003C199D" w:rsidRPr="00752528" w14:paraId="74405F9F" w14:textId="77777777">
        <w:trPr>
          <w:trHeight w:val="370"/>
        </w:trPr>
        <w:tc>
          <w:tcPr>
            <w:tcW w:w="2546" w:type="dxa"/>
            <w:tcBorders>
              <w:top w:val="single" w:sz="4" w:space="0" w:color="000000"/>
              <w:left w:val="single" w:sz="4" w:space="0" w:color="000000"/>
              <w:bottom w:val="single" w:sz="4" w:space="0" w:color="000000"/>
              <w:right w:val="single" w:sz="4" w:space="0" w:color="000000"/>
            </w:tcBorders>
          </w:tcPr>
          <w:p w14:paraId="423218D4" w14:textId="39F95B1F"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令和</w:t>
            </w:r>
            <w:r w:rsidR="00C72424">
              <w:rPr>
                <w:rFonts w:ascii="BIZ UDPゴシック" w:eastAsia="BIZ UDPゴシック" w:hAnsi="BIZ UDPゴシック" w:hint="eastAsia"/>
              </w:rPr>
              <w:t>８</w:t>
            </w:r>
            <w:r w:rsidRPr="00752528">
              <w:rPr>
                <w:rFonts w:ascii="BIZ UDPゴシック" w:eastAsia="BIZ UDPゴシック" w:hAnsi="BIZ UDPゴシック"/>
              </w:rPr>
              <w:t>年</w:t>
            </w:r>
            <w:r w:rsidR="005336DF">
              <w:rPr>
                <w:rFonts w:ascii="BIZ UDPゴシック" w:eastAsia="BIZ UDPゴシック" w:hAnsi="BIZ UDPゴシック" w:hint="eastAsia"/>
              </w:rPr>
              <w:t>１０</w:t>
            </w:r>
            <w:r w:rsidRPr="00752528">
              <w:rPr>
                <w:rFonts w:ascii="BIZ UDPゴシック" w:eastAsia="BIZ UDPゴシック" w:hAnsi="BIZ UDPゴシック"/>
              </w:rPr>
              <w:t>月～</w:t>
            </w:r>
            <w:r w:rsidR="00260BB3">
              <w:rPr>
                <w:rFonts w:ascii="BIZ UDPゴシック" w:eastAsia="BIZ UDPゴシック" w:hAnsi="BIZ UDPゴシック" w:hint="eastAsia"/>
              </w:rPr>
              <w:t>３</w:t>
            </w:r>
            <w:r w:rsidRPr="00752528">
              <w:rPr>
                <w:rFonts w:ascii="BIZ UDPゴシック" w:eastAsia="BIZ UDPゴシック" w:hAnsi="BIZ UDPゴシック"/>
              </w:rPr>
              <w:t>月</w:t>
            </w:r>
          </w:p>
        </w:tc>
        <w:tc>
          <w:tcPr>
            <w:tcW w:w="5947" w:type="dxa"/>
            <w:tcBorders>
              <w:top w:val="single" w:sz="4" w:space="0" w:color="000000"/>
              <w:left w:val="single" w:sz="4" w:space="0" w:color="000000"/>
              <w:bottom w:val="single" w:sz="4" w:space="0" w:color="000000"/>
              <w:right w:val="single" w:sz="4" w:space="0" w:color="000000"/>
            </w:tcBorders>
          </w:tcPr>
          <w:p w14:paraId="16EF4540" w14:textId="77777777" w:rsidR="003C199D" w:rsidRPr="00752528" w:rsidRDefault="002363CA">
            <w:pPr>
              <w:spacing w:after="0" w:line="259" w:lineRule="auto"/>
              <w:ind w:left="1" w:firstLine="0"/>
              <w:rPr>
                <w:rFonts w:ascii="BIZ UDPゴシック" w:eastAsia="BIZ UDPゴシック" w:hAnsi="BIZ UDPゴシック"/>
              </w:rPr>
            </w:pPr>
            <w:r w:rsidRPr="00752528">
              <w:rPr>
                <w:rFonts w:ascii="BIZ UDPゴシック" w:eastAsia="BIZ UDPゴシック" w:hAnsi="BIZ UDPゴシック"/>
              </w:rPr>
              <w:t xml:space="preserve">仕様検討 </w:t>
            </w:r>
          </w:p>
        </w:tc>
      </w:tr>
      <w:tr w:rsidR="003C199D" w:rsidRPr="00752528" w14:paraId="3DBDD42E" w14:textId="77777777">
        <w:trPr>
          <w:trHeight w:val="370"/>
        </w:trPr>
        <w:tc>
          <w:tcPr>
            <w:tcW w:w="2546" w:type="dxa"/>
            <w:tcBorders>
              <w:top w:val="single" w:sz="4" w:space="0" w:color="000000"/>
              <w:left w:val="single" w:sz="4" w:space="0" w:color="000000"/>
              <w:bottom w:val="single" w:sz="4" w:space="0" w:color="000000"/>
              <w:right w:val="single" w:sz="4" w:space="0" w:color="000000"/>
            </w:tcBorders>
          </w:tcPr>
          <w:p w14:paraId="673F9A84" w14:textId="14BBAC42"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令和</w:t>
            </w:r>
            <w:r w:rsidR="00C72424">
              <w:rPr>
                <w:rFonts w:ascii="BIZ UDPゴシック" w:eastAsia="BIZ UDPゴシック" w:hAnsi="BIZ UDPゴシック" w:hint="eastAsia"/>
              </w:rPr>
              <w:t>９</w:t>
            </w:r>
            <w:r w:rsidRPr="00752528">
              <w:rPr>
                <w:rFonts w:ascii="BIZ UDPゴシック" w:eastAsia="BIZ UDPゴシック" w:hAnsi="BIZ UDPゴシック"/>
              </w:rPr>
              <w:t>年</w:t>
            </w:r>
            <w:r w:rsidR="00260BB3">
              <w:rPr>
                <w:rFonts w:ascii="BIZ UDPゴシック" w:eastAsia="BIZ UDPゴシック" w:hAnsi="BIZ UDPゴシック" w:hint="eastAsia"/>
              </w:rPr>
              <w:t>４</w:t>
            </w:r>
            <w:r w:rsidRPr="00752528">
              <w:rPr>
                <w:rFonts w:ascii="BIZ UDPゴシック" w:eastAsia="BIZ UDPゴシック" w:hAnsi="BIZ UDPゴシック"/>
              </w:rPr>
              <w:t>月</w:t>
            </w:r>
            <w:r w:rsidR="00260BB3" w:rsidRPr="00752528">
              <w:rPr>
                <w:rFonts w:ascii="BIZ UDPゴシック" w:eastAsia="BIZ UDPゴシック" w:hAnsi="BIZ UDPゴシック"/>
              </w:rPr>
              <w:t>～</w:t>
            </w:r>
            <w:r w:rsidR="0015174B">
              <w:rPr>
                <w:rFonts w:ascii="BIZ UDPゴシック" w:eastAsia="BIZ UDPゴシック" w:hAnsi="BIZ UDPゴシック" w:hint="eastAsia"/>
              </w:rPr>
              <w:t>５</w:t>
            </w:r>
            <w:r w:rsidR="00260BB3" w:rsidRPr="00752528">
              <w:rPr>
                <w:rFonts w:ascii="BIZ UDPゴシック" w:eastAsia="BIZ UDPゴシック" w:hAnsi="BIZ UDPゴシック"/>
              </w:rPr>
              <w:t>月</w:t>
            </w:r>
          </w:p>
        </w:tc>
        <w:tc>
          <w:tcPr>
            <w:tcW w:w="5947" w:type="dxa"/>
            <w:tcBorders>
              <w:top w:val="single" w:sz="4" w:space="0" w:color="000000"/>
              <w:left w:val="single" w:sz="4" w:space="0" w:color="000000"/>
              <w:bottom w:val="single" w:sz="4" w:space="0" w:color="000000"/>
              <w:right w:val="single" w:sz="4" w:space="0" w:color="000000"/>
            </w:tcBorders>
          </w:tcPr>
          <w:p w14:paraId="0E17AFBE" w14:textId="77777777" w:rsidR="003C199D" w:rsidRPr="00752528" w:rsidRDefault="002363CA">
            <w:pPr>
              <w:spacing w:after="0" w:line="259" w:lineRule="auto"/>
              <w:ind w:left="1" w:firstLine="0"/>
              <w:rPr>
                <w:rFonts w:ascii="BIZ UDPゴシック" w:eastAsia="BIZ UDPゴシック" w:hAnsi="BIZ UDPゴシック"/>
              </w:rPr>
            </w:pPr>
            <w:r w:rsidRPr="00752528">
              <w:rPr>
                <w:rFonts w:ascii="BIZ UDPゴシック" w:eastAsia="BIZ UDPゴシック" w:hAnsi="BIZ UDPゴシック"/>
              </w:rPr>
              <w:t xml:space="preserve">事業者決定 </w:t>
            </w:r>
          </w:p>
        </w:tc>
      </w:tr>
      <w:tr w:rsidR="003C199D" w:rsidRPr="00752528" w14:paraId="2D447111" w14:textId="77777777">
        <w:trPr>
          <w:trHeight w:val="370"/>
        </w:trPr>
        <w:tc>
          <w:tcPr>
            <w:tcW w:w="2546" w:type="dxa"/>
            <w:tcBorders>
              <w:top w:val="single" w:sz="4" w:space="0" w:color="000000"/>
              <w:left w:val="single" w:sz="4" w:space="0" w:color="000000"/>
              <w:bottom w:val="single" w:sz="4" w:space="0" w:color="000000"/>
              <w:right w:val="single" w:sz="4" w:space="0" w:color="000000"/>
            </w:tcBorders>
          </w:tcPr>
          <w:p w14:paraId="3681BF7B" w14:textId="0BC65E59"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令和</w:t>
            </w:r>
            <w:r w:rsidR="00C72424">
              <w:rPr>
                <w:rFonts w:ascii="BIZ UDPゴシック" w:eastAsia="BIZ UDPゴシック" w:hAnsi="BIZ UDPゴシック" w:hint="eastAsia"/>
              </w:rPr>
              <w:t>９</w:t>
            </w:r>
            <w:r w:rsidRPr="00752528">
              <w:rPr>
                <w:rFonts w:ascii="BIZ UDPゴシック" w:eastAsia="BIZ UDPゴシック" w:hAnsi="BIZ UDPゴシック"/>
              </w:rPr>
              <w:t>年</w:t>
            </w:r>
            <w:r w:rsidR="00260BB3">
              <w:rPr>
                <w:rFonts w:ascii="BIZ UDPゴシック" w:eastAsia="BIZ UDPゴシック" w:hAnsi="BIZ UDPゴシック" w:hint="eastAsia"/>
              </w:rPr>
              <w:t>６</w:t>
            </w:r>
            <w:r w:rsidRPr="00752528">
              <w:rPr>
                <w:rFonts w:ascii="BIZ UDPゴシック" w:eastAsia="BIZ UDPゴシック" w:hAnsi="BIZ UDPゴシック"/>
              </w:rPr>
              <w:t>月～</w:t>
            </w:r>
          </w:p>
        </w:tc>
        <w:tc>
          <w:tcPr>
            <w:tcW w:w="5947" w:type="dxa"/>
            <w:tcBorders>
              <w:top w:val="single" w:sz="4" w:space="0" w:color="000000"/>
              <w:left w:val="single" w:sz="4" w:space="0" w:color="000000"/>
              <w:bottom w:val="single" w:sz="4" w:space="0" w:color="000000"/>
              <w:right w:val="single" w:sz="4" w:space="0" w:color="000000"/>
            </w:tcBorders>
          </w:tcPr>
          <w:p w14:paraId="2A9B9233" w14:textId="77777777" w:rsidR="003C199D" w:rsidRPr="00752528" w:rsidRDefault="002363CA">
            <w:pPr>
              <w:spacing w:after="0" w:line="259" w:lineRule="auto"/>
              <w:ind w:left="1" w:firstLine="0"/>
              <w:rPr>
                <w:rFonts w:ascii="BIZ UDPゴシック" w:eastAsia="BIZ UDPゴシック" w:hAnsi="BIZ UDPゴシック"/>
              </w:rPr>
            </w:pPr>
            <w:r w:rsidRPr="00752528">
              <w:rPr>
                <w:rFonts w:ascii="BIZ UDPゴシック" w:eastAsia="BIZ UDPゴシック" w:hAnsi="BIZ UDPゴシック"/>
              </w:rPr>
              <w:t xml:space="preserve">システム構築（システム毎に順次構築） </w:t>
            </w:r>
          </w:p>
        </w:tc>
      </w:tr>
      <w:tr w:rsidR="003C199D" w:rsidRPr="00752528" w14:paraId="0ED1E661" w14:textId="77777777">
        <w:trPr>
          <w:trHeight w:val="372"/>
        </w:trPr>
        <w:tc>
          <w:tcPr>
            <w:tcW w:w="2546" w:type="dxa"/>
            <w:tcBorders>
              <w:top w:val="single" w:sz="4" w:space="0" w:color="000000"/>
              <w:left w:val="single" w:sz="4" w:space="0" w:color="000000"/>
              <w:bottom w:val="single" w:sz="4" w:space="0" w:color="000000"/>
              <w:right w:val="single" w:sz="4" w:space="0" w:color="000000"/>
            </w:tcBorders>
          </w:tcPr>
          <w:p w14:paraId="35B2580B" w14:textId="3AC302D3"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令和</w:t>
            </w:r>
            <w:r w:rsidR="00C72424">
              <w:rPr>
                <w:rFonts w:ascii="BIZ UDPゴシック" w:eastAsia="BIZ UDPゴシック" w:hAnsi="BIZ UDPゴシック" w:hint="eastAsia"/>
              </w:rPr>
              <w:t>１</w:t>
            </w:r>
            <w:r w:rsidR="006C409A">
              <w:rPr>
                <w:rFonts w:ascii="BIZ UDPゴシック" w:eastAsia="BIZ UDPゴシック" w:hAnsi="BIZ UDPゴシック" w:hint="eastAsia"/>
              </w:rPr>
              <w:t>１</w:t>
            </w:r>
            <w:r w:rsidRPr="00752528">
              <w:rPr>
                <w:rFonts w:ascii="BIZ UDPゴシック" w:eastAsia="BIZ UDPゴシック" w:hAnsi="BIZ UDPゴシック"/>
              </w:rPr>
              <w:t xml:space="preserve">年３月 </w:t>
            </w:r>
          </w:p>
        </w:tc>
        <w:tc>
          <w:tcPr>
            <w:tcW w:w="5947" w:type="dxa"/>
            <w:tcBorders>
              <w:top w:val="single" w:sz="4" w:space="0" w:color="000000"/>
              <w:left w:val="single" w:sz="4" w:space="0" w:color="000000"/>
              <w:bottom w:val="single" w:sz="4" w:space="0" w:color="000000"/>
              <w:right w:val="single" w:sz="4" w:space="0" w:color="000000"/>
            </w:tcBorders>
          </w:tcPr>
          <w:p w14:paraId="15E860AF" w14:textId="77777777" w:rsidR="003C199D" w:rsidRPr="00752528" w:rsidRDefault="002363CA">
            <w:pPr>
              <w:spacing w:after="0" w:line="259" w:lineRule="auto"/>
              <w:ind w:left="1" w:firstLine="0"/>
              <w:rPr>
                <w:rFonts w:ascii="BIZ UDPゴシック" w:eastAsia="BIZ UDPゴシック" w:hAnsi="BIZ UDPゴシック"/>
              </w:rPr>
            </w:pPr>
            <w:r w:rsidRPr="00752528">
              <w:rPr>
                <w:rFonts w:ascii="BIZ UDPゴシック" w:eastAsia="BIZ UDPゴシック" w:hAnsi="BIZ UDPゴシック"/>
              </w:rPr>
              <w:t xml:space="preserve">全システム本稼働 </w:t>
            </w:r>
          </w:p>
        </w:tc>
      </w:tr>
    </w:tbl>
    <w:p w14:paraId="257FD1AF" w14:textId="77777777" w:rsidR="003C199D"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 xml:space="preserve"> </w:t>
      </w:r>
    </w:p>
    <w:p w14:paraId="51D063BA" w14:textId="77777777" w:rsidR="00260BB3" w:rsidRPr="00752528" w:rsidRDefault="00260BB3">
      <w:pPr>
        <w:spacing w:after="0" w:line="259" w:lineRule="auto"/>
        <w:ind w:left="0" w:firstLine="0"/>
        <w:rPr>
          <w:rFonts w:ascii="BIZ UDPゴシック" w:eastAsia="BIZ UDPゴシック" w:hAnsi="BIZ UDPゴシック"/>
        </w:rPr>
      </w:pPr>
    </w:p>
    <w:p w14:paraId="339BF420" w14:textId="77777777" w:rsidR="003C199D" w:rsidRPr="00752528" w:rsidRDefault="002363CA">
      <w:pPr>
        <w:numPr>
          <w:ilvl w:val="0"/>
          <w:numId w:val="4"/>
        </w:numPr>
        <w:ind w:right="2489" w:hanging="250"/>
        <w:rPr>
          <w:rFonts w:ascii="BIZ UDPゴシック" w:eastAsia="BIZ UDPゴシック" w:hAnsi="BIZ UDPゴシック"/>
        </w:rPr>
      </w:pPr>
      <w:r w:rsidRPr="00752528">
        <w:rPr>
          <w:rFonts w:ascii="BIZ UDPゴシック" w:eastAsia="BIZ UDPゴシック" w:hAnsi="BIZ UDPゴシック"/>
          <w:b/>
        </w:rPr>
        <w:lastRenderedPageBreak/>
        <w:t xml:space="preserve">提出方法 </w:t>
      </w:r>
    </w:p>
    <w:p w14:paraId="00F14965" w14:textId="1B664479" w:rsidR="003C199D" w:rsidRPr="00752528" w:rsidRDefault="002363CA">
      <w:pPr>
        <w:ind w:left="-15" w:firstLine="211"/>
        <w:rPr>
          <w:rFonts w:ascii="BIZ UDPゴシック" w:eastAsia="BIZ UDPゴシック" w:hAnsi="BIZ UDPゴシック"/>
        </w:rPr>
      </w:pPr>
      <w:r w:rsidRPr="00752528">
        <w:rPr>
          <w:rFonts w:ascii="BIZ UDPゴシック" w:eastAsia="BIZ UDPゴシック" w:hAnsi="BIZ UDPゴシック"/>
        </w:rPr>
        <w:t>書類により1部提出（郵送可）及び電子記録媒体</w:t>
      </w:r>
      <w:r w:rsidR="00E24928">
        <w:rPr>
          <w:rFonts w:ascii="BIZ UDPゴシック" w:eastAsia="BIZ UDPゴシック" w:hAnsi="BIZ UDPゴシック" w:hint="eastAsia"/>
        </w:rPr>
        <w:t>、</w:t>
      </w:r>
      <w:r w:rsidRPr="00752528">
        <w:rPr>
          <w:rFonts w:ascii="BIZ UDPゴシック" w:eastAsia="BIZ UDPゴシック" w:hAnsi="BIZ UDPゴシック"/>
        </w:rPr>
        <w:t xml:space="preserve">またはメール等により電子データを「10 お問い合わせ先（資料の提出先）」へご提出ください。 </w:t>
      </w:r>
    </w:p>
    <w:p w14:paraId="43994C08" w14:textId="77777777"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 xml:space="preserve"> </w:t>
      </w:r>
    </w:p>
    <w:p w14:paraId="6B06AC6A" w14:textId="77777777" w:rsidR="003C199D" w:rsidRPr="00752528" w:rsidRDefault="002363CA">
      <w:pPr>
        <w:numPr>
          <w:ilvl w:val="0"/>
          <w:numId w:val="4"/>
        </w:numPr>
        <w:ind w:right="2489" w:hanging="250"/>
        <w:rPr>
          <w:rFonts w:ascii="BIZ UDPゴシック" w:eastAsia="BIZ UDPゴシック" w:hAnsi="BIZ UDPゴシック"/>
        </w:rPr>
      </w:pPr>
      <w:r w:rsidRPr="00752528">
        <w:rPr>
          <w:rFonts w:ascii="BIZ UDPゴシック" w:eastAsia="BIZ UDPゴシック" w:hAnsi="BIZ UDPゴシック"/>
          <w:b/>
        </w:rPr>
        <w:t xml:space="preserve">提出期限 </w:t>
      </w:r>
    </w:p>
    <w:p w14:paraId="7A115E2F" w14:textId="0998DC7D" w:rsidR="003C199D" w:rsidRPr="00752528" w:rsidRDefault="002363CA">
      <w:pPr>
        <w:ind w:left="221"/>
        <w:rPr>
          <w:rFonts w:ascii="BIZ UDPゴシック" w:eastAsia="BIZ UDPゴシック" w:hAnsi="BIZ UDPゴシック"/>
        </w:rPr>
      </w:pPr>
      <w:r w:rsidRPr="00752528">
        <w:rPr>
          <w:rFonts w:ascii="BIZ UDPゴシック" w:eastAsia="BIZ UDPゴシック" w:hAnsi="BIZ UDPゴシック"/>
        </w:rPr>
        <w:t>令和</w:t>
      </w:r>
      <w:r w:rsidR="00C72424">
        <w:rPr>
          <w:rFonts w:ascii="BIZ UDPゴシック" w:eastAsia="BIZ UDPゴシック" w:hAnsi="BIZ UDPゴシック" w:hint="eastAsia"/>
        </w:rPr>
        <w:t>８</w:t>
      </w:r>
      <w:r w:rsidRPr="00752528">
        <w:rPr>
          <w:rFonts w:ascii="BIZ UDPゴシック" w:eastAsia="BIZ UDPゴシック" w:hAnsi="BIZ UDPゴシック"/>
        </w:rPr>
        <w:t>年</w:t>
      </w:r>
      <w:r w:rsidR="00C72424">
        <w:rPr>
          <w:rFonts w:ascii="BIZ UDPゴシック" w:eastAsia="BIZ UDPゴシック" w:hAnsi="BIZ UDPゴシック" w:hint="eastAsia"/>
        </w:rPr>
        <w:t>７</w:t>
      </w:r>
      <w:r w:rsidRPr="00752528">
        <w:rPr>
          <w:rFonts w:ascii="BIZ UDPゴシック" w:eastAsia="BIZ UDPゴシック" w:hAnsi="BIZ UDPゴシック"/>
        </w:rPr>
        <w:t>月</w:t>
      </w:r>
      <w:r w:rsidR="005336DF">
        <w:rPr>
          <w:rFonts w:ascii="BIZ UDPゴシック" w:eastAsia="BIZ UDPゴシック" w:hAnsi="BIZ UDPゴシック" w:hint="eastAsia"/>
        </w:rPr>
        <w:t>２４</w:t>
      </w:r>
      <w:r w:rsidRPr="00752528">
        <w:rPr>
          <w:rFonts w:ascii="BIZ UDPゴシック" w:eastAsia="BIZ UDPゴシック" w:hAnsi="BIZ UDPゴシック"/>
        </w:rPr>
        <w:t xml:space="preserve">日（金）１７時必着 </w:t>
      </w:r>
    </w:p>
    <w:p w14:paraId="07571EB3" w14:textId="77777777"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 xml:space="preserve"> </w:t>
      </w:r>
    </w:p>
    <w:p w14:paraId="3441629D" w14:textId="77777777" w:rsidR="003C199D" w:rsidRPr="00752528" w:rsidRDefault="002363CA">
      <w:pPr>
        <w:numPr>
          <w:ilvl w:val="0"/>
          <w:numId w:val="4"/>
        </w:numPr>
        <w:ind w:right="2489" w:hanging="250"/>
        <w:rPr>
          <w:rFonts w:ascii="BIZ UDPゴシック" w:eastAsia="BIZ UDPゴシック" w:hAnsi="BIZ UDPゴシック"/>
        </w:rPr>
      </w:pPr>
      <w:r w:rsidRPr="00752528">
        <w:rPr>
          <w:rFonts w:ascii="BIZ UDPゴシック" w:eastAsia="BIZ UDPゴシック" w:hAnsi="BIZ UDPゴシック"/>
          <w:b/>
        </w:rPr>
        <w:t xml:space="preserve">デモンストレーション及びヒアリングの実施 </w:t>
      </w:r>
    </w:p>
    <w:p w14:paraId="4B70F39B" w14:textId="77777777" w:rsidR="003C199D" w:rsidRPr="00752528" w:rsidRDefault="002363CA">
      <w:pPr>
        <w:ind w:left="-15" w:firstLine="211"/>
        <w:rPr>
          <w:rFonts w:ascii="BIZ UDPゴシック" w:eastAsia="BIZ UDPゴシック" w:hAnsi="BIZ UDPゴシック"/>
        </w:rPr>
      </w:pPr>
      <w:r w:rsidRPr="00752528">
        <w:rPr>
          <w:rFonts w:ascii="BIZ UDPゴシック" w:eastAsia="BIZ UDPゴシック" w:hAnsi="BIZ UDPゴシック"/>
        </w:rPr>
        <w:t xml:space="preserve">資料提出後、デモンストレーション及びヒアリングを依頼する場合があります。日程や内容等につきましては、個別に協議させていただきます。 </w:t>
      </w:r>
    </w:p>
    <w:p w14:paraId="473E6197" w14:textId="77777777"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 xml:space="preserve"> </w:t>
      </w:r>
    </w:p>
    <w:p w14:paraId="3F32C75B" w14:textId="77777777" w:rsidR="003C199D" w:rsidRPr="00752528" w:rsidRDefault="002363CA">
      <w:pPr>
        <w:numPr>
          <w:ilvl w:val="0"/>
          <w:numId w:val="4"/>
        </w:numPr>
        <w:ind w:right="2489" w:hanging="250"/>
        <w:rPr>
          <w:rFonts w:ascii="BIZ UDPゴシック" w:eastAsia="BIZ UDPゴシック" w:hAnsi="BIZ UDPゴシック"/>
        </w:rPr>
      </w:pPr>
      <w:r w:rsidRPr="00752528">
        <w:rPr>
          <w:rFonts w:ascii="BIZ UDPゴシック" w:eastAsia="BIZ UDPゴシック" w:hAnsi="BIZ UDPゴシック"/>
          <w:b/>
        </w:rPr>
        <w:t xml:space="preserve">情報等の取り扱い </w:t>
      </w:r>
    </w:p>
    <w:p w14:paraId="1A16BE4F" w14:textId="77777777" w:rsidR="003C199D" w:rsidRPr="00752528" w:rsidRDefault="002363CA">
      <w:pPr>
        <w:ind w:left="221"/>
        <w:rPr>
          <w:rFonts w:ascii="BIZ UDPゴシック" w:eastAsia="BIZ UDPゴシック" w:hAnsi="BIZ UDPゴシック"/>
        </w:rPr>
      </w:pPr>
      <w:r w:rsidRPr="00752528">
        <w:rPr>
          <w:rFonts w:ascii="BIZ UDPゴシック" w:eastAsia="BIZ UDPゴシック" w:hAnsi="BIZ UDPゴシック"/>
        </w:rPr>
        <w:t xml:space="preserve">本情報提供依頼において提供を受けた情報、資料は以下のとおり取り扱います。 </w:t>
      </w:r>
    </w:p>
    <w:p w14:paraId="758FA4C7" w14:textId="6E31D29D" w:rsidR="003C199D" w:rsidRPr="00752528" w:rsidRDefault="002363CA">
      <w:pPr>
        <w:numPr>
          <w:ilvl w:val="0"/>
          <w:numId w:val="5"/>
        </w:numPr>
        <w:spacing w:after="120"/>
        <w:ind w:hanging="420"/>
        <w:rPr>
          <w:rFonts w:ascii="BIZ UDPゴシック" w:eastAsia="BIZ UDPゴシック" w:hAnsi="BIZ UDPゴシック"/>
        </w:rPr>
      </w:pPr>
      <w:r w:rsidRPr="00752528">
        <w:rPr>
          <w:rFonts w:ascii="BIZ UDPゴシック" w:eastAsia="BIZ UDPゴシック" w:hAnsi="BIZ UDPゴシック"/>
        </w:rPr>
        <w:t>本情報提供依頼は、市が内部</w:t>
      </w:r>
      <w:r w:rsidR="00752528" w:rsidRPr="00752528">
        <w:rPr>
          <w:rFonts w:ascii="BIZ UDPゴシック" w:eastAsia="BIZ UDPゴシック" w:hAnsi="BIZ UDPゴシック" w:hint="eastAsia"/>
        </w:rPr>
        <w:t>情報系</w:t>
      </w:r>
      <w:r w:rsidRPr="00752528">
        <w:rPr>
          <w:rFonts w:ascii="BIZ UDPゴシック" w:eastAsia="BIZ UDPゴシック" w:hAnsi="BIZ UDPゴシック"/>
        </w:rPr>
        <w:t xml:space="preserve">システム導入に関する実現性を確認するための技術や予算規模について、広く情報を得るための手段としたものです。契約を前提としたものではありませんのでご了承ください。 </w:t>
      </w:r>
    </w:p>
    <w:p w14:paraId="22B15C75" w14:textId="77777777" w:rsidR="003C199D" w:rsidRPr="00752528" w:rsidRDefault="002363CA">
      <w:pPr>
        <w:numPr>
          <w:ilvl w:val="0"/>
          <w:numId w:val="5"/>
        </w:numPr>
        <w:spacing w:after="120"/>
        <w:ind w:hanging="420"/>
        <w:rPr>
          <w:rFonts w:ascii="BIZ UDPゴシック" w:eastAsia="BIZ UDPゴシック" w:hAnsi="BIZ UDPゴシック"/>
        </w:rPr>
      </w:pPr>
      <w:r w:rsidRPr="00752528">
        <w:rPr>
          <w:rFonts w:ascii="BIZ UDPゴシック" w:eastAsia="BIZ UDPゴシック" w:hAnsi="BIZ UDPゴシック"/>
        </w:rPr>
        <w:t xml:space="preserve">ご提供いただいた情報は、市の組織内でのみ使用するものであり、提出者に断りなく第三者への配布は行いません。ただし、提供を受けた提案、資料等は、今後実施を予定する調達の際の仕様に反映する場合があります。 </w:t>
      </w:r>
    </w:p>
    <w:p w14:paraId="0934B938" w14:textId="77777777" w:rsidR="003C199D" w:rsidRPr="00752528" w:rsidRDefault="002363CA">
      <w:pPr>
        <w:numPr>
          <w:ilvl w:val="0"/>
          <w:numId w:val="5"/>
        </w:numPr>
        <w:spacing w:after="112"/>
        <w:ind w:hanging="420"/>
        <w:rPr>
          <w:rFonts w:ascii="BIZ UDPゴシック" w:eastAsia="BIZ UDPゴシック" w:hAnsi="BIZ UDPゴシック"/>
        </w:rPr>
      </w:pPr>
      <w:r w:rsidRPr="00752528">
        <w:rPr>
          <w:rFonts w:ascii="BIZ UDPゴシック" w:eastAsia="BIZ UDPゴシック" w:hAnsi="BIZ UDPゴシック"/>
        </w:rPr>
        <w:t xml:space="preserve">本情報提供依頼に係る資料の作成及び提出等に要する費用は、提出者の負担とします。 </w:t>
      </w:r>
    </w:p>
    <w:p w14:paraId="46B23C1C" w14:textId="77777777" w:rsidR="003C199D" w:rsidRPr="00752528" w:rsidRDefault="002363CA">
      <w:pPr>
        <w:numPr>
          <w:ilvl w:val="0"/>
          <w:numId w:val="5"/>
        </w:numPr>
        <w:ind w:hanging="420"/>
        <w:rPr>
          <w:rFonts w:ascii="BIZ UDPゴシック" w:eastAsia="BIZ UDPゴシック" w:hAnsi="BIZ UDPゴシック"/>
        </w:rPr>
      </w:pPr>
      <w:r w:rsidRPr="00752528">
        <w:rPr>
          <w:rFonts w:ascii="BIZ UDPゴシック" w:eastAsia="BIZ UDPゴシック" w:hAnsi="BIZ UDPゴシック"/>
        </w:rPr>
        <w:t xml:space="preserve">提供していただいた情報及び資料は、返却しません。 </w:t>
      </w:r>
    </w:p>
    <w:p w14:paraId="3EB8E2CD" w14:textId="77777777"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 xml:space="preserve"> </w:t>
      </w:r>
    </w:p>
    <w:p w14:paraId="55E1AA23" w14:textId="77777777"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 xml:space="preserve"> </w:t>
      </w:r>
    </w:p>
    <w:p w14:paraId="507A5E6A" w14:textId="77777777" w:rsidR="00C72424" w:rsidRDefault="002363CA">
      <w:pPr>
        <w:ind w:left="405" w:right="2489" w:hanging="420"/>
        <w:rPr>
          <w:rFonts w:ascii="BIZ UDPゴシック" w:eastAsia="BIZ UDPゴシック" w:hAnsi="BIZ UDPゴシック"/>
          <w:b/>
        </w:rPr>
      </w:pPr>
      <w:r w:rsidRPr="00752528">
        <w:rPr>
          <w:rFonts w:ascii="BIZ UDPゴシック" w:eastAsia="BIZ UDPゴシック" w:hAnsi="BIZ UDPゴシック"/>
          <w:b/>
        </w:rPr>
        <w:t>10 お問い合わせ先（資料の提出先）</w:t>
      </w:r>
    </w:p>
    <w:p w14:paraId="01F1E8DC" w14:textId="35F9841D" w:rsidR="003C199D" w:rsidRPr="00752528" w:rsidRDefault="00C72424" w:rsidP="00C72424">
      <w:pPr>
        <w:ind w:leftChars="4" w:left="8" w:right="2489" w:firstLineChars="100" w:firstLine="210"/>
        <w:rPr>
          <w:rFonts w:ascii="BIZ UDPゴシック" w:eastAsia="BIZ UDPゴシック" w:hAnsi="BIZ UDPゴシック"/>
        </w:rPr>
      </w:pPr>
      <w:r>
        <w:rPr>
          <w:rFonts w:ascii="BIZ UDPゴシック" w:eastAsia="BIZ UDPゴシック" w:hAnsi="BIZ UDPゴシック" w:hint="eastAsia"/>
        </w:rPr>
        <w:t>山口市総務部デジタル推進課</w:t>
      </w:r>
    </w:p>
    <w:p w14:paraId="387F0348" w14:textId="7E405209" w:rsidR="003C199D" w:rsidRPr="00752528" w:rsidRDefault="002363CA">
      <w:pPr>
        <w:ind w:left="430"/>
        <w:rPr>
          <w:rFonts w:ascii="BIZ UDPゴシック" w:eastAsia="BIZ UDPゴシック" w:hAnsi="BIZ UDPゴシック"/>
        </w:rPr>
      </w:pPr>
      <w:r w:rsidRPr="00752528">
        <w:rPr>
          <w:rFonts w:ascii="BIZ UDPゴシック" w:eastAsia="BIZ UDPゴシック" w:hAnsi="BIZ UDPゴシック"/>
        </w:rPr>
        <w:t xml:space="preserve">担当者 </w:t>
      </w:r>
      <w:r w:rsidR="00C72424">
        <w:rPr>
          <w:rFonts w:ascii="BIZ UDPゴシック" w:eastAsia="BIZ UDPゴシック" w:hAnsi="BIZ UDPゴシック" w:hint="eastAsia"/>
        </w:rPr>
        <w:t>溝部</w:t>
      </w:r>
      <w:r w:rsidRPr="00752528">
        <w:rPr>
          <w:rFonts w:ascii="BIZ UDPゴシック" w:eastAsia="BIZ UDPゴシック" w:hAnsi="BIZ UDPゴシック"/>
        </w:rPr>
        <w:t>、</w:t>
      </w:r>
      <w:r w:rsidR="00C72424">
        <w:rPr>
          <w:rFonts w:ascii="BIZ UDPゴシック" w:eastAsia="BIZ UDPゴシック" w:hAnsi="BIZ UDPゴシック" w:hint="eastAsia"/>
        </w:rPr>
        <w:t>弘</w:t>
      </w:r>
    </w:p>
    <w:p w14:paraId="7BADC64F" w14:textId="45DFC7C3" w:rsidR="003C199D" w:rsidRPr="00752528" w:rsidRDefault="002363CA" w:rsidP="00C72424">
      <w:pPr>
        <w:ind w:left="415" w:right="429"/>
        <w:rPr>
          <w:rFonts w:ascii="BIZ UDPゴシック" w:eastAsia="BIZ UDPゴシック" w:hAnsi="BIZ UDPゴシック"/>
        </w:rPr>
      </w:pPr>
      <w:r w:rsidRPr="00752528">
        <w:rPr>
          <w:rFonts w:ascii="BIZ UDPゴシック" w:eastAsia="BIZ UDPゴシック" w:hAnsi="BIZ UDPゴシック"/>
        </w:rPr>
        <w:t>〒</w:t>
      </w:r>
      <w:r w:rsidR="00C72424">
        <w:rPr>
          <w:rFonts w:ascii="BIZ UDPゴシック" w:eastAsia="BIZ UDPゴシック" w:hAnsi="BIZ UDPゴシック" w:hint="eastAsia"/>
        </w:rPr>
        <w:t>753</w:t>
      </w:r>
      <w:r w:rsidRPr="00752528">
        <w:rPr>
          <w:rFonts w:ascii="BIZ UDPゴシック" w:eastAsia="BIZ UDPゴシック" w:hAnsi="BIZ UDPゴシック"/>
        </w:rPr>
        <w:t>-</w:t>
      </w:r>
      <w:r w:rsidR="005336DF">
        <w:rPr>
          <w:rFonts w:ascii="BIZ UDPゴシック" w:eastAsia="BIZ UDPゴシック" w:hAnsi="BIZ UDPゴシック" w:hint="eastAsia"/>
        </w:rPr>
        <w:t>8650</w:t>
      </w:r>
    </w:p>
    <w:p w14:paraId="549DBDC8" w14:textId="7CB53C28" w:rsidR="003C199D" w:rsidRPr="00752528" w:rsidRDefault="00C72424">
      <w:pPr>
        <w:ind w:left="415" w:right="3193"/>
        <w:rPr>
          <w:rFonts w:ascii="BIZ UDPゴシック" w:eastAsia="BIZ UDPゴシック" w:hAnsi="BIZ UDPゴシック"/>
        </w:rPr>
      </w:pPr>
      <w:r>
        <w:rPr>
          <w:rFonts w:ascii="BIZ UDPゴシック" w:eastAsia="BIZ UDPゴシック" w:hAnsi="BIZ UDPゴシック" w:hint="eastAsia"/>
        </w:rPr>
        <w:t>山口</w:t>
      </w:r>
      <w:r w:rsidR="002363CA" w:rsidRPr="00752528">
        <w:rPr>
          <w:rFonts w:ascii="BIZ UDPゴシック" w:eastAsia="BIZ UDPゴシック" w:hAnsi="BIZ UDPゴシック"/>
        </w:rPr>
        <w:t>県</w:t>
      </w:r>
      <w:r>
        <w:rPr>
          <w:rFonts w:ascii="BIZ UDPゴシック" w:eastAsia="BIZ UDPゴシック" w:hAnsi="BIZ UDPゴシック" w:hint="eastAsia"/>
        </w:rPr>
        <w:t>山口</w:t>
      </w:r>
      <w:r w:rsidR="002363CA" w:rsidRPr="00752528">
        <w:rPr>
          <w:rFonts w:ascii="BIZ UDPゴシック" w:eastAsia="BIZ UDPゴシック" w:hAnsi="BIZ UDPゴシック"/>
        </w:rPr>
        <w:t>市</w:t>
      </w:r>
      <w:r>
        <w:rPr>
          <w:rFonts w:ascii="BIZ UDPゴシック" w:eastAsia="BIZ UDPゴシック" w:hAnsi="BIZ UDPゴシック" w:hint="eastAsia"/>
        </w:rPr>
        <w:t>亀山町２番１号</w:t>
      </w:r>
    </w:p>
    <w:p w14:paraId="42868FE0" w14:textId="7803C2B4" w:rsidR="003C199D" w:rsidRPr="00752528" w:rsidRDefault="002363CA">
      <w:pPr>
        <w:ind w:left="415" w:right="3193"/>
        <w:rPr>
          <w:rFonts w:ascii="BIZ UDPゴシック" w:eastAsia="BIZ UDPゴシック" w:hAnsi="BIZ UDPゴシック"/>
        </w:rPr>
      </w:pPr>
      <w:r w:rsidRPr="00752528">
        <w:rPr>
          <w:rFonts w:ascii="BIZ UDPゴシック" w:eastAsia="BIZ UDPゴシック" w:hAnsi="BIZ UDPゴシック"/>
        </w:rPr>
        <w:t>メール：</w:t>
      </w:r>
      <w:r w:rsidR="00E24928">
        <w:rPr>
          <w:rFonts w:ascii="BIZ UDPゴシック" w:eastAsia="BIZ UDPゴシック" w:hAnsi="BIZ UDPゴシック" w:hint="eastAsia"/>
        </w:rPr>
        <w:t>digital</w:t>
      </w:r>
      <w:r w:rsidRPr="00752528">
        <w:rPr>
          <w:rFonts w:ascii="BIZ UDPゴシック" w:eastAsia="BIZ UDPゴシック" w:hAnsi="BIZ UDPゴシック"/>
        </w:rPr>
        <w:t>@city.</w:t>
      </w:r>
      <w:r w:rsidR="00E24928">
        <w:rPr>
          <w:rFonts w:ascii="BIZ UDPゴシック" w:eastAsia="BIZ UDPゴシック" w:hAnsi="BIZ UDPゴシック" w:hint="eastAsia"/>
        </w:rPr>
        <w:t>yamaguchi</w:t>
      </w:r>
      <w:r w:rsidRPr="00752528">
        <w:rPr>
          <w:rFonts w:ascii="BIZ UDPゴシック" w:eastAsia="BIZ UDPゴシック" w:hAnsi="BIZ UDPゴシック"/>
        </w:rPr>
        <w:t xml:space="preserve">.lg.jp </w:t>
      </w:r>
    </w:p>
    <w:p w14:paraId="3F4A65A2" w14:textId="77777777" w:rsidR="003C199D" w:rsidRPr="00752528" w:rsidRDefault="002363CA" w:rsidP="00E24928">
      <w:pPr>
        <w:ind w:firstLineChars="100" w:firstLine="210"/>
        <w:rPr>
          <w:rFonts w:ascii="BIZ UDPゴシック" w:eastAsia="BIZ UDPゴシック" w:hAnsi="BIZ UDPゴシック"/>
        </w:rPr>
      </w:pPr>
      <w:r w:rsidRPr="00752528">
        <w:rPr>
          <w:rFonts w:ascii="BIZ UDPゴシック" w:eastAsia="BIZ UDPゴシック" w:hAnsi="BIZ UDPゴシック"/>
        </w:rPr>
        <w:t xml:space="preserve">※本書に関する問い合わせは、メールで送付くださいますようお願いします。 </w:t>
      </w:r>
    </w:p>
    <w:p w14:paraId="2429C8DA" w14:textId="77777777" w:rsidR="003C199D" w:rsidRPr="00752528" w:rsidRDefault="002363CA">
      <w:pPr>
        <w:spacing w:after="0" w:line="259" w:lineRule="auto"/>
        <w:ind w:left="0" w:firstLine="0"/>
        <w:rPr>
          <w:rFonts w:ascii="BIZ UDPゴシック" w:eastAsia="BIZ UDPゴシック" w:hAnsi="BIZ UDPゴシック"/>
        </w:rPr>
      </w:pPr>
      <w:r w:rsidRPr="00752528">
        <w:rPr>
          <w:rFonts w:ascii="BIZ UDPゴシック" w:eastAsia="BIZ UDPゴシック" w:hAnsi="BIZ UDPゴシック"/>
        </w:rPr>
        <w:t xml:space="preserve"> </w:t>
      </w:r>
    </w:p>
    <w:sectPr w:rsidR="003C199D" w:rsidRPr="00752528">
      <w:headerReference w:type="even" r:id="rId7"/>
      <w:headerReference w:type="default" r:id="rId8"/>
      <w:footerReference w:type="even" r:id="rId9"/>
      <w:footerReference w:type="default" r:id="rId10"/>
      <w:headerReference w:type="first" r:id="rId11"/>
      <w:footerReference w:type="first" r:id="rId12"/>
      <w:pgSz w:w="11906" w:h="16838"/>
      <w:pgMar w:top="2069" w:right="1695" w:bottom="2177" w:left="1702" w:header="720" w:footer="10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A864" w14:textId="77777777" w:rsidR="00DE0789" w:rsidRDefault="00DE0789">
      <w:pPr>
        <w:spacing w:after="0" w:line="240" w:lineRule="auto"/>
      </w:pPr>
      <w:r>
        <w:separator/>
      </w:r>
    </w:p>
  </w:endnote>
  <w:endnote w:type="continuationSeparator" w:id="0">
    <w:p w14:paraId="2E2C7DA8" w14:textId="77777777" w:rsidR="00DE0789" w:rsidRDefault="00DE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5F87" w14:textId="77777777" w:rsidR="003C199D" w:rsidRDefault="002363CA">
    <w:pPr>
      <w:spacing w:after="0" w:line="259" w:lineRule="auto"/>
      <w:ind w:left="47" w:firstLine="0"/>
      <w:jc w:val="center"/>
    </w:pPr>
    <w:r>
      <w:rPr>
        <w:rFonts w:ascii="游明朝" w:eastAsia="游明朝" w:hAnsi="游明朝" w:cs="游明朝"/>
      </w:rPr>
      <w:t xml:space="preserve"> </w:t>
    </w:r>
  </w:p>
  <w:p w14:paraId="57956F7F" w14:textId="77777777" w:rsidR="003C199D" w:rsidRDefault="002363CA">
    <w:pPr>
      <w:spacing w:after="0" w:line="259" w:lineRule="auto"/>
      <w:ind w:left="0" w:right="4" w:firstLine="0"/>
      <w:jc w:val="center"/>
    </w:pP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 xml:space="preserve"> </w:t>
    </w:r>
  </w:p>
  <w:p w14:paraId="1AE3307C" w14:textId="77777777" w:rsidR="003C199D" w:rsidRDefault="002363CA">
    <w:pPr>
      <w:spacing w:after="0" w:line="259" w:lineRule="auto"/>
      <w:ind w:left="0" w:firstLine="0"/>
    </w:pPr>
    <w:r>
      <w:rPr>
        <w:rFonts w:ascii="游明朝" w:eastAsia="游明朝" w:hAnsi="游明朝" w:cs="游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420777"/>
      <w:docPartObj>
        <w:docPartGallery w:val="Page Numbers (Bottom of Page)"/>
        <w:docPartUnique/>
      </w:docPartObj>
    </w:sdtPr>
    <w:sdtEndPr/>
    <w:sdtContent>
      <w:sdt>
        <w:sdtPr>
          <w:id w:val="1728636285"/>
          <w:docPartObj>
            <w:docPartGallery w:val="Page Numbers (Top of Page)"/>
            <w:docPartUnique/>
          </w:docPartObj>
        </w:sdtPr>
        <w:sdtEndPr/>
        <w:sdtContent>
          <w:p w14:paraId="7CB0AAA8" w14:textId="49A5D5E5" w:rsidR="003C199D" w:rsidRDefault="001757EE" w:rsidP="001757EE">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2B56" w14:textId="77777777" w:rsidR="003C199D" w:rsidRDefault="002363CA">
    <w:pPr>
      <w:spacing w:after="0" w:line="259" w:lineRule="auto"/>
      <w:ind w:left="47" w:firstLine="0"/>
      <w:jc w:val="center"/>
    </w:pPr>
    <w:r>
      <w:rPr>
        <w:rFonts w:ascii="游明朝" w:eastAsia="游明朝" w:hAnsi="游明朝" w:cs="游明朝"/>
      </w:rPr>
      <w:t xml:space="preserve"> </w:t>
    </w:r>
  </w:p>
  <w:p w14:paraId="09896E4B" w14:textId="77777777" w:rsidR="003C199D" w:rsidRDefault="002363CA">
    <w:pPr>
      <w:spacing w:after="0" w:line="259" w:lineRule="auto"/>
      <w:ind w:left="0" w:right="4" w:firstLine="0"/>
      <w:jc w:val="center"/>
    </w:pP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 xml:space="preserve"> </w:t>
    </w:r>
  </w:p>
  <w:p w14:paraId="7858E3DF" w14:textId="77777777" w:rsidR="003C199D" w:rsidRDefault="002363CA">
    <w:pPr>
      <w:spacing w:after="0" w:line="259" w:lineRule="auto"/>
      <w:ind w:left="0" w:firstLine="0"/>
    </w:pPr>
    <w:r>
      <w:rPr>
        <w:rFonts w:ascii="游明朝" w:eastAsia="游明朝" w:hAnsi="游明朝" w:cs="游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E638" w14:textId="77777777" w:rsidR="00DE0789" w:rsidRDefault="00DE0789">
      <w:pPr>
        <w:spacing w:after="0" w:line="240" w:lineRule="auto"/>
      </w:pPr>
      <w:r>
        <w:separator/>
      </w:r>
    </w:p>
  </w:footnote>
  <w:footnote w:type="continuationSeparator" w:id="0">
    <w:p w14:paraId="1D87E823" w14:textId="77777777" w:rsidR="00DE0789" w:rsidRDefault="00DE0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94D3" w14:textId="77777777" w:rsidR="001757EE" w:rsidRDefault="001757E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7A7A" w14:textId="77777777" w:rsidR="001757EE" w:rsidRDefault="001757E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9809" w14:textId="77777777" w:rsidR="001757EE" w:rsidRDefault="001757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52B8A"/>
    <w:multiLevelType w:val="hybridMultilevel"/>
    <w:tmpl w:val="2188AFEE"/>
    <w:lvl w:ilvl="0" w:tplc="F0A6A0F4">
      <w:start w:val="1"/>
      <w:numFmt w:val="decimalEnclosedCircle"/>
      <w:lvlText w:val="%1"/>
      <w:lvlJc w:val="left"/>
      <w:pPr>
        <w:ind w:left="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34887F4">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0644DAC8">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CDDABD88">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C0C0262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60422BB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11508C8C">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642EA9FC">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C9A8EFB0">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9A747B6"/>
    <w:multiLevelType w:val="hybridMultilevel"/>
    <w:tmpl w:val="ADAAFB0E"/>
    <w:lvl w:ilvl="0" w:tplc="026070F2">
      <w:start w:val="1"/>
      <w:numFmt w:val="decimalEnclosedCircle"/>
      <w:lvlText w:val="%1"/>
      <w:lvlJc w:val="left"/>
      <w:pPr>
        <w:ind w:left="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6B1685FE">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B76C6D6">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B836A616">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46549A6E">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16B444B0">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8A266ED4">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D3A9D48">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5FD4C2A6">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29B5A80"/>
    <w:multiLevelType w:val="hybridMultilevel"/>
    <w:tmpl w:val="6F78AC62"/>
    <w:lvl w:ilvl="0" w:tplc="9F7E3DF6">
      <w:start w:val="1"/>
      <w:numFmt w:val="decimalFullWidth"/>
      <w:lvlText w:val="%1"/>
      <w:lvlJc w:val="left"/>
      <w:pPr>
        <w:ind w:left="35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1" w:tplc="74FED720">
      <w:start w:val="1"/>
      <w:numFmt w:val="lowerLetter"/>
      <w:lvlText w:val="%2"/>
      <w:lvlJc w:val="left"/>
      <w:pPr>
        <w:ind w:left="108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2" w:tplc="96BAC4A8">
      <w:start w:val="1"/>
      <w:numFmt w:val="lowerRoman"/>
      <w:lvlText w:val="%3"/>
      <w:lvlJc w:val="left"/>
      <w:pPr>
        <w:ind w:left="180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3" w:tplc="ECEC9820">
      <w:start w:val="1"/>
      <w:numFmt w:val="decimal"/>
      <w:lvlText w:val="%4"/>
      <w:lvlJc w:val="left"/>
      <w:pPr>
        <w:ind w:left="252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4" w:tplc="6FF8ED5C">
      <w:start w:val="1"/>
      <w:numFmt w:val="lowerLetter"/>
      <w:lvlText w:val="%5"/>
      <w:lvlJc w:val="left"/>
      <w:pPr>
        <w:ind w:left="324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5" w:tplc="760874F8">
      <w:start w:val="1"/>
      <w:numFmt w:val="lowerRoman"/>
      <w:lvlText w:val="%6"/>
      <w:lvlJc w:val="left"/>
      <w:pPr>
        <w:ind w:left="396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6" w:tplc="EEEA514C">
      <w:start w:val="1"/>
      <w:numFmt w:val="decimal"/>
      <w:lvlText w:val="%7"/>
      <w:lvlJc w:val="left"/>
      <w:pPr>
        <w:ind w:left="468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7" w:tplc="318AD554">
      <w:start w:val="1"/>
      <w:numFmt w:val="lowerLetter"/>
      <w:lvlText w:val="%8"/>
      <w:lvlJc w:val="left"/>
      <w:pPr>
        <w:ind w:left="540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8" w:tplc="723E1854">
      <w:start w:val="1"/>
      <w:numFmt w:val="lowerRoman"/>
      <w:lvlText w:val="%9"/>
      <w:lvlJc w:val="left"/>
      <w:pPr>
        <w:ind w:left="612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44D5CC2"/>
    <w:multiLevelType w:val="hybridMultilevel"/>
    <w:tmpl w:val="9F889168"/>
    <w:lvl w:ilvl="0" w:tplc="AD449EF4">
      <w:start w:val="1"/>
      <w:numFmt w:val="decimalEnclosedCircle"/>
      <w:lvlText w:val="%1"/>
      <w:lvlJc w:val="left"/>
      <w:pPr>
        <w:ind w:left="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6CA6806">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4EAC894">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519E79BE">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DD92B99C">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0D7EDD46">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5D4A5B88">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DD05290">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B2A87B4A">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60416F97"/>
    <w:multiLevelType w:val="hybridMultilevel"/>
    <w:tmpl w:val="8B04A98A"/>
    <w:lvl w:ilvl="0" w:tplc="BAA84B0C">
      <w:start w:val="5"/>
      <w:numFmt w:val="decimal"/>
      <w:lvlText w:val="%1"/>
      <w:lvlJc w:val="left"/>
      <w:pPr>
        <w:ind w:left="25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1" w:tplc="58DEC482">
      <w:start w:val="1"/>
      <w:numFmt w:val="lowerLetter"/>
      <w:lvlText w:val="%2"/>
      <w:lvlJc w:val="left"/>
      <w:pPr>
        <w:ind w:left="108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2" w:tplc="372867B6">
      <w:start w:val="1"/>
      <w:numFmt w:val="lowerRoman"/>
      <w:lvlText w:val="%3"/>
      <w:lvlJc w:val="left"/>
      <w:pPr>
        <w:ind w:left="180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3" w:tplc="52B8F2D8">
      <w:start w:val="1"/>
      <w:numFmt w:val="decimal"/>
      <w:lvlText w:val="%4"/>
      <w:lvlJc w:val="left"/>
      <w:pPr>
        <w:ind w:left="252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4" w:tplc="FBFED158">
      <w:start w:val="1"/>
      <w:numFmt w:val="lowerLetter"/>
      <w:lvlText w:val="%5"/>
      <w:lvlJc w:val="left"/>
      <w:pPr>
        <w:ind w:left="324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5" w:tplc="A2E81974">
      <w:start w:val="1"/>
      <w:numFmt w:val="lowerRoman"/>
      <w:lvlText w:val="%6"/>
      <w:lvlJc w:val="left"/>
      <w:pPr>
        <w:ind w:left="396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6" w:tplc="B5E6E324">
      <w:start w:val="1"/>
      <w:numFmt w:val="decimal"/>
      <w:lvlText w:val="%7"/>
      <w:lvlJc w:val="left"/>
      <w:pPr>
        <w:ind w:left="468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7" w:tplc="78F26552">
      <w:start w:val="1"/>
      <w:numFmt w:val="lowerLetter"/>
      <w:lvlText w:val="%8"/>
      <w:lvlJc w:val="left"/>
      <w:pPr>
        <w:ind w:left="540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8" w:tplc="5700F4F6">
      <w:start w:val="1"/>
      <w:numFmt w:val="lowerRoman"/>
      <w:lvlText w:val="%9"/>
      <w:lvlJc w:val="left"/>
      <w:pPr>
        <w:ind w:left="612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abstractNum>
  <w:num w:numId="1" w16cid:durableId="740953921">
    <w:abstractNumId w:val="2"/>
  </w:num>
  <w:num w:numId="2" w16cid:durableId="116147927">
    <w:abstractNumId w:val="0"/>
  </w:num>
  <w:num w:numId="3" w16cid:durableId="1415514831">
    <w:abstractNumId w:val="3"/>
  </w:num>
  <w:num w:numId="4" w16cid:durableId="1462724166">
    <w:abstractNumId w:val="4"/>
  </w:num>
  <w:num w:numId="5" w16cid:durableId="1094285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9D"/>
    <w:rsid w:val="00092C67"/>
    <w:rsid w:val="000B7906"/>
    <w:rsid w:val="000F1BCE"/>
    <w:rsid w:val="0015174B"/>
    <w:rsid w:val="001757EE"/>
    <w:rsid w:val="002363CA"/>
    <w:rsid w:val="00260BB3"/>
    <w:rsid w:val="002916B3"/>
    <w:rsid w:val="002C3F27"/>
    <w:rsid w:val="002E3C9D"/>
    <w:rsid w:val="003C199D"/>
    <w:rsid w:val="004104D5"/>
    <w:rsid w:val="00475D21"/>
    <w:rsid w:val="00486C61"/>
    <w:rsid w:val="005336DF"/>
    <w:rsid w:val="005349C2"/>
    <w:rsid w:val="005725E5"/>
    <w:rsid w:val="00583E19"/>
    <w:rsid w:val="005E6761"/>
    <w:rsid w:val="006C409A"/>
    <w:rsid w:val="00752528"/>
    <w:rsid w:val="00812498"/>
    <w:rsid w:val="00816B22"/>
    <w:rsid w:val="008E5F22"/>
    <w:rsid w:val="009867A0"/>
    <w:rsid w:val="00A62F72"/>
    <w:rsid w:val="00AF3182"/>
    <w:rsid w:val="00C4180D"/>
    <w:rsid w:val="00C72424"/>
    <w:rsid w:val="00D37CB1"/>
    <w:rsid w:val="00D82DD6"/>
    <w:rsid w:val="00D8774D"/>
    <w:rsid w:val="00DD52F8"/>
    <w:rsid w:val="00DE0789"/>
    <w:rsid w:val="00E24928"/>
    <w:rsid w:val="00FA2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D22B6"/>
  <w15:docId w15:val="{09E60B3C-98B1-4924-89D1-88806C97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3" w:lineRule="auto"/>
      <w:ind w:left="10" w:hanging="10"/>
    </w:pPr>
    <w:rPr>
      <w:rFonts w:ascii="Meiryo UI" w:eastAsia="Meiryo UI" w:hAnsi="Meiryo UI" w:cs="Meiryo U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752528"/>
    <w:pPr>
      <w:ind w:leftChars="400" w:left="840"/>
    </w:pPr>
  </w:style>
  <w:style w:type="paragraph" w:styleId="a4">
    <w:name w:val="header"/>
    <w:basedOn w:val="a"/>
    <w:link w:val="a5"/>
    <w:uiPriority w:val="99"/>
    <w:unhideWhenUsed/>
    <w:rsid w:val="000F1BCE"/>
    <w:pPr>
      <w:tabs>
        <w:tab w:val="center" w:pos="4252"/>
        <w:tab w:val="right" w:pos="8504"/>
      </w:tabs>
      <w:snapToGrid w:val="0"/>
    </w:pPr>
  </w:style>
  <w:style w:type="character" w:customStyle="1" w:styleId="a5">
    <w:name w:val="ヘッダー (文字)"/>
    <w:basedOn w:val="a0"/>
    <w:link w:val="a4"/>
    <w:uiPriority w:val="99"/>
    <w:rsid w:val="000F1BCE"/>
    <w:rPr>
      <w:rFonts w:ascii="Meiryo UI" w:eastAsia="Meiryo UI" w:hAnsi="Meiryo UI" w:cs="Meiryo UI"/>
      <w:color w:val="000000"/>
    </w:rPr>
  </w:style>
  <w:style w:type="paragraph" w:styleId="a6">
    <w:name w:val="footer"/>
    <w:basedOn w:val="a"/>
    <w:link w:val="a7"/>
    <w:uiPriority w:val="99"/>
    <w:unhideWhenUsed/>
    <w:rsid w:val="001757EE"/>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szCs w:val="22"/>
      <w14:ligatures w14:val="none"/>
    </w:rPr>
  </w:style>
  <w:style w:type="character" w:customStyle="1" w:styleId="a7">
    <w:name w:val="フッター (文字)"/>
    <w:basedOn w:val="a0"/>
    <w:link w:val="a6"/>
    <w:uiPriority w:val="99"/>
    <w:rsid w:val="001757EE"/>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2181</Words>
  <Characters>2251</Characters>
  <Application>Microsoft Office Word</Application>
  <DocSecurity>0</DocSecurity>
  <Lines>115</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裕基</dc:creator>
  <cp:keywords/>
  <cp:lastModifiedBy>溝部 博之</cp:lastModifiedBy>
  <cp:revision>16</cp:revision>
  <cp:lastPrinted>2026-06-17T04:24:00Z</cp:lastPrinted>
  <dcterms:created xsi:type="dcterms:W3CDTF">2026-06-15T03:59:00Z</dcterms:created>
  <dcterms:modified xsi:type="dcterms:W3CDTF">2026-06-19T09:33:00Z</dcterms:modified>
</cp:coreProperties>
</file>