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9AF0" w14:textId="3C44848B" w:rsidR="004241FF" w:rsidRPr="00E345EB" w:rsidRDefault="00A223D6" w:rsidP="00A223D6">
      <w:pPr>
        <w:spacing w:line="400" w:lineRule="exact"/>
        <w:jc w:val="center"/>
        <w:rPr>
          <w:sz w:val="32"/>
          <w:szCs w:val="32"/>
        </w:rPr>
      </w:pPr>
      <w:r w:rsidRPr="00A223D6">
        <w:rPr>
          <w:rFonts w:hint="eastAsia"/>
          <w:noProof/>
        </w:rPr>
        <w:drawing>
          <wp:anchor distT="0" distB="0" distL="114300" distR="114300" simplePos="0" relativeHeight="251773952" behindDoc="0" locked="0" layoutInCell="1" allowOverlap="1" wp14:anchorId="6419CCEA" wp14:editId="5B78DE90">
            <wp:simplePos x="0" y="0"/>
            <wp:positionH relativeFrom="column">
              <wp:posOffset>175260</wp:posOffset>
            </wp:positionH>
            <wp:positionV relativeFrom="paragraph">
              <wp:posOffset>-7620</wp:posOffset>
            </wp:positionV>
            <wp:extent cx="733425" cy="456579"/>
            <wp:effectExtent l="0" t="0" r="0" b="635"/>
            <wp:wrapNone/>
            <wp:docPr id="10542855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49" cy="458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EC7" w:rsidRPr="00E345EB">
        <w:rPr>
          <w:rFonts w:hint="eastAsia"/>
          <w:sz w:val="32"/>
          <w:szCs w:val="32"/>
        </w:rPr>
        <w:t>山口市生活安全課からのお知らせ</w:t>
      </w:r>
    </w:p>
    <w:p w14:paraId="78B4B337" w14:textId="05C1EDAE" w:rsidR="001F4856" w:rsidRDefault="00972045" w:rsidP="006A4EC7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65E15F" wp14:editId="3EB2A59B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6067425" cy="657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0DA10F" w14:textId="42F86704" w:rsidR="00234E66" w:rsidRPr="00234E66" w:rsidRDefault="005F71EA" w:rsidP="0097204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交通災害共済</w:t>
                            </w:r>
                            <w:r w:rsidR="0026391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の御案内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5E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55pt;margin-top:1.35pt;width:477.75pt;height:51.75pt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" filled="f" stroked="f" strokeweight=".5pt">
                <v:textbox>
                  <w:txbxContent>
                    <w:p w14:paraId="110DA10F" w14:textId="42F86704" w:rsidR="00234E66" w:rsidRPr="00234E66" w:rsidRDefault="005F71EA" w:rsidP="0097204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交通災害共済</w:t>
                      </w:r>
                      <w:r w:rsidR="0026391D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の御案内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4C3081" w14:textId="657467AE" w:rsidR="001F4856" w:rsidRDefault="001F4856" w:rsidP="006A4EC7"/>
    <w:p w14:paraId="44F447D3" w14:textId="3DBA5AAC" w:rsidR="00E345EB" w:rsidRDefault="00CE170F" w:rsidP="006A4EC7">
      <w:r w:rsidRPr="00C02DE0">
        <w:rPr>
          <w:rFonts w:ascii="BIZ UDP明朝 Medium" w:eastAsia="BIZ UDP明朝 Medium" w:hAnsi="BIZ UDP明朝 Medium"/>
          <w:noProof/>
          <w:sz w:val="36"/>
          <w:szCs w:val="36"/>
        </w:rPr>
        <w:drawing>
          <wp:anchor distT="0" distB="0" distL="114300" distR="114300" simplePos="0" relativeHeight="251777024" behindDoc="0" locked="0" layoutInCell="1" allowOverlap="1" wp14:anchorId="403BE1EA" wp14:editId="313557DF">
            <wp:simplePos x="0" y="0"/>
            <wp:positionH relativeFrom="margin">
              <wp:align>center</wp:align>
            </wp:positionH>
            <wp:positionV relativeFrom="paragraph">
              <wp:posOffset>25483</wp:posOffset>
            </wp:positionV>
            <wp:extent cx="4605020" cy="3195320"/>
            <wp:effectExtent l="0" t="0" r="5080" b="5080"/>
            <wp:wrapThrough wrapText="bothSides">
              <wp:wrapPolygon edited="0">
                <wp:start x="0" y="0"/>
                <wp:lineTo x="0" y="21506"/>
                <wp:lineTo x="21534" y="21506"/>
                <wp:lineTo x="21534" y="0"/>
                <wp:lineTo x="0" y="0"/>
              </wp:wrapPolygon>
            </wp:wrapThrough>
            <wp:docPr id="136083048" name="図 2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3048" name="図 2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502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9FFE0" w14:textId="3D41A444" w:rsidR="001A712D" w:rsidRDefault="001A712D" w:rsidP="005A2640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3034B244" w14:textId="77777777" w:rsidR="00CE170F" w:rsidRDefault="00CE170F" w:rsidP="005A2640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6BC355CE" w14:textId="77777777" w:rsidR="00CE170F" w:rsidRDefault="00CE170F" w:rsidP="005A2640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383D2824" w14:textId="77777777" w:rsidR="00CE170F" w:rsidRDefault="00CE170F" w:rsidP="005A2640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4D011200" w14:textId="77777777" w:rsidR="00CE170F" w:rsidRDefault="00CE170F" w:rsidP="005A2640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0406EE1A" w14:textId="77777777" w:rsidR="00CE170F" w:rsidRDefault="00CE170F" w:rsidP="005A2640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4AE5D907" w14:textId="77777777" w:rsidR="00CE170F" w:rsidRDefault="00CE170F" w:rsidP="00445A77">
      <w:pPr>
        <w:spacing w:line="440" w:lineRule="exact"/>
        <w:ind w:leftChars="180" w:left="432" w:rightChars="200" w:right="480" w:firstLineChars="100" w:firstLine="280"/>
        <w:rPr>
          <w:sz w:val="28"/>
          <w:szCs w:val="28"/>
        </w:rPr>
      </w:pPr>
    </w:p>
    <w:p w14:paraId="6854151D" w14:textId="77777777" w:rsidR="00CE170F" w:rsidRDefault="00CE170F" w:rsidP="00445A77">
      <w:pPr>
        <w:spacing w:line="440" w:lineRule="exact"/>
        <w:ind w:leftChars="180" w:left="432" w:rightChars="200" w:right="480" w:firstLineChars="100" w:firstLine="280"/>
        <w:rPr>
          <w:sz w:val="28"/>
          <w:szCs w:val="28"/>
        </w:rPr>
      </w:pPr>
    </w:p>
    <w:p w14:paraId="28C43F19" w14:textId="77777777" w:rsidR="00CE170F" w:rsidRDefault="00CE170F" w:rsidP="00445A77">
      <w:pPr>
        <w:spacing w:line="440" w:lineRule="exact"/>
        <w:ind w:leftChars="180" w:left="432" w:rightChars="200" w:right="480" w:firstLineChars="100" w:firstLine="280"/>
        <w:rPr>
          <w:sz w:val="28"/>
          <w:szCs w:val="28"/>
        </w:rPr>
      </w:pPr>
    </w:p>
    <w:p w14:paraId="48B108D3" w14:textId="77777777" w:rsidR="00CE170F" w:rsidRDefault="00CE170F" w:rsidP="00445A77">
      <w:pPr>
        <w:spacing w:line="440" w:lineRule="exact"/>
        <w:ind w:leftChars="180" w:left="432" w:rightChars="200" w:right="480" w:firstLineChars="100" w:firstLine="280"/>
        <w:rPr>
          <w:sz w:val="28"/>
          <w:szCs w:val="28"/>
        </w:rPr>
      </w:pPr>
    </w:p>
    <w:p w14:paraId="534644B4" w14:textId="77777777" w:rsidR="00CE170F" w:rsidRDefault="00CE170F" w:rsidP="00445A77">
      <w:pPr>
        <w:spacing w:line="440" w:lineRule="exact"/>
        <w:ind w:leftChars="180" w:left="432" w:rightChars="200" w:right="480" w:firstLineChars="100" w:firstLine="280"/>
        <w:rPr>
          <w:sz w:val="28"/>
          <w:szCs w:val="28"/>
        </w:rPr>
      </w:pPr>
    </w:p>
    <w:p w14:paraId="18392B7F" w14:textId="77777777" w:rsidR="00F4582B" w:rsidRDefault="007A7A33" w:rsidP="00445A77">
      <w:pPr>
        <w:spacing w:line="440" w:lineRule="exact"/>
        <w:ind w:leftChars="180" w:left="432" w:rightChars="200" w:right="48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交通災害共済は、</w:t>
      </w:r>
      <w:r w:rsidR="001A712D" w:rsidRPr="001A712D">
        <w:rPr>
          <w:rFonts w:hint="eastAsia"/>
          <w:sz w:val="28"/>
          <w:szCs w:val="28"/>
        </w:rPr>
        <w:t>市内に居住し、住民基本台帳に記録されている方であれば、年齢を問わず加入できます</w:t>
      </w:r>
      <w:r w:rsidR="0026391D">
        <w:rPr>
          <w:rFonts w:hint="eastAsia"/>
          <w:sz w:val="28"/>
          <w:szCs w:val="28"/>
        </w:rPr>
        <w:t>。</w:t>
      </w:r>
      <w:r w:rsidR="00F4582B">
        <w:rPr>
          <w:rFonts w:hint="eastAsia"/>
          <w:sz w:val="28"/>
          <w:szCs w:val="28"/>
        </w:rPr>
        <w:t>また、組合市町の区域内の学校に在学している方、並びに就学等のため、組合市町の区域外に転出している方については、組合市町外在住の方でも加入できます。</w:t>
      </w:r>
    </w:p>
    <w:p w14:paraId="03E4D618" w14:textId="2BBD4CD4" w:rsidR="0026391D" w:rsidRDefault="0026391D" w:rsidP="00F4582B">
      <w:pPr>
        <w:spacing w:line="440" w:lineRule="exact"/>
        <w:ind w:rightChars="200" w:right="480" w:firstLineChars="150" w:firstLine="420"/>
        <w:rPr>
          <w:sz w:val="28"/>
          <w:szCs w:val="28"/>
        </w:rPr>
      </w:pPr>
      <w:r w:rsidRPr="001A712D">
        <w:rPr>
          <w:rFonts w:hint="eastAsia"/>
          <w:sz w:val="28"/>
          <w:szCs w:val="28"/>
        </w:rPr>
        <w:t>会費は年額１人５００円です。</w:t>
      </w:r>
    </w:p>
    <w:p w14:paraId="0862D8DE" w14:textId="2CDF7CFE" w:rsidR="0026391D" w:rsidRPr="0026391D" w:rsidRDefault="0026391D" w:rsidP="001A712D">
      <w:pPr>
        <w:spacing w:line="440" w:lineRule="exact"/>
        <w:ind w:leftChars="180" w:left="432" w:rightChars="200" w:right="480"/>
        <w:rPr>
          <w:sz w:val="28"/>
          <w:szCs w:val="28"/>
          <w:u w:val="thick"/>
        </w:rPr>
      </w:pPr>
      <w:r w:rsidRPr="0026391D">
        <w:rPr>
          <w:rFonts w:hint="eastAsia"/>
          <w:sz w:val="28"/>
          <w:szCs w:val="28"/>
          <w:u w:val="thick"/>
        </w:rPr>
        <w:t>（※</w:t>
      </w:r>
      <w:r w:rsidRPr="0026391D">
        <w:rPr>
          <w:rFonts w:hint="eastAsia"/>
          <w:w w:val="90"/>
          <w:sz w:val="28"/>
          <w:szCs w:val="28"/>
          <w:u w:val="thick"/>
        </w:rPr>
        <w:t>加入資格等詳しい内容については加入申込書（回覧）をご覧ください。</w:t>
      </w:r>
      <w:r w:rsidRPr="0026391D">
        <w:rPr>
          <w:rFonts w:hint="eastAsia"/>
          <w:sz w:val="28"/>
          <w:szCs w:val="28"/>
          <w:u w:val="thick"/>
        </w:rPr>
        <w:t>）</w:t>
      </w:r>
    </w:p>
    <w:p w14:paraId="3E4688EF" w14:textId="27F03BF9" w:rsidR="001A712D" w:rsidRPr="001A712D" w:rsidRDefault="006637F4" w:rsidP="001A712D">
      <w:pPr>
        <w:spacing w:line="440" w:lineRule="exact"/>
        <w:ind w:leftChars="180" w:left="432" w:rightChars="200" w:right="480"/>
        <w:rPr>
          <w:sz w:val="28"/>
          <w:szCs w:val="28"/>
        </w:rPr>
      </w:pPr>
      <w:r>
        <w:rPr>
          <w:rFonts w:hint="eastAsia"/>
          <w:sz w:val="28"/>
          <w:szCs w:val="28"/>
        </w:rPr>
        <w:t>加入</w:t>
      </w:r>
      <w:r w:rsidR="001A712D">
        <w:rPr>
          <w:rFonts w:hint="eastAsia"/>
          <w:sz w:val="28"/>
          <w:szCs w:val="28"/>
        </w:rPr>
        <w:t>申込</w:t>
      </w:r>
      <w:r w:rsidR="008727D5">
        <w:rPr>
          <w:rFonts w:hint="eastAsia"/>
          <w:sz w:val="28"/>
          <w:szCs w:val="28"/>
        </w:rPr>
        <w:t>受付は</w:t>
      </w:r>
      <w:r w:rsidR="001A712D">
        <w:rPr>
          <w:rFonts w:hint="eastAsia"/>
          <w:sz w:val="28"/>
          <w:szCs w:val="28"/>
        </w:rPr>
        <w:t>、３月</w:t>
      </w:r>
      <w:r w:rsidR="000B554D">
        <w:rPr>
          <w:rFonts w:hint="eastAsia"/>
          <w:sz w:val="28"/>
          <w:szCs w:val="28"/>
        </w:rPr>
        <w:t>２</w:t>
      </w:r>
      <w:r w:rsidR="001A712D">
        <w:rPr>
          <w:rFonts w:hint="eastAsia"/>
          <w:sz w:val="28"/>
          <w:szCs w:val="28"/>
        </w:rPr>
        <w:t>日以降、</w:t>
      </w:r>
      <w:r w:rsidR="001A712D" w:rsidRPr="001A712D">
        <w:rPr>
          <w:rFonts w:hint="eastAsia"/>
          <w:sz w:val="28"/>
          <w:szCs w:val="28"/>
        </w:rPr>
        <w:t>中国５県内のゆうちょ銀行、郵便局窓口、山口銀行、</w:t>
      </w:r>
      <w:r w:rsidR="001A712D" w:rsidRPr="001A712D">
        <w:rPr>
          <w:rFonts w:hint="eastAsia"/>
          <w:sz w:val="28"/>
          <w:szCs w:val="28"/>
        </w:rPr>
        <w:t>JA</w:t>
      </w:r>
      <w:r w:rsidR="001A712D" w:rsidRPr="001A712D">
        <w:rPr>
          <w:rFonts w:hint="eastAsia"/>
          <w:sz w:val="28"/>
          <w:szCs w:val="28"/>
        </w:rPr>
        <w:t>で</w:t>
      </w:r>
      <w:r w:rsidR="001A712D">
        <w:rPr>
          <w:rFonts w:hint="eastAsia"/>
          <w:sz w:val="28"/>
          <w:szCs w:val="28"/>
        </w:rPr>
        <w:t>行います。</w:t>
      </w:r>
      <w:r w:rsidR="001A712D" w:rsidRPr="001A712D">
        <w:rPr>
          <w:rFonts w:hint="eastAsia"/>
          <w:sz w:val="28"/>
          <w:szCs w:val="28"/>
        </w:rPr>
        <w:t>加入申込書に</w:t>
      </w:r>
      <w:r w:rsidR="0073125A">
        <w:rPr>
          <w:rFonts w:hint="eastAsia"/>
          <w:sz w:val="28"/>
          <w:szCs w:val="28"/>
        </w:rPr>
        <w:t>、住所、氏名等</w:t>
      </w:r>
      <w:r w:rsidR="001A712D" w:rsidRPr="001A712D">
        <w:rPr>
          <w:rFonts w:hint="eastAsia"/>
          <w:sz w:val="28"/>
          <w:szCs w:val="28"/>
        </w:rPr>
        <w:t>必要事項をご記入のうえ、会費を添えて</w:t>
      </w:r>
      <w:r w:rsidR="0073125A">
        <w:rPr>
          <w:rFonts w:hint="eastAsia"/>
          <w:sz w:val="28"/>
          <w:szCs w:val="28"/>
        </w:rPr>
        <w:t>お申し込みください。</w:t>
      </w:r>
    </w:p>
    <w:p w14:paraId="53530D1C" w14:textId="33061B8B" w:rsidR="001A712D" w:rsidRPr="001A712D" w:rsidRDefault="001A712D" w:rsidP="001A712D">
      <w:pPr>
        <w:spacing w:line="440" w:lineRule="exact"/>
        <w:ind w:leftChars="180" w:left="432" w:rightChars="200" w:right="480"/>
        <w:rPr>
          <w:sz w:val="28"/>
          <w:szCs w:val="28"/>
        </w:rPr>
      </w:pPr>
    </w:p>
    <w:p w14:paraId="0E0B7A77" w14:textId="08542153" w:rsidR="00E16A57" w:rsidRPr="00C63B37" w:rsidRDefault="00187CA6" w:rsidP="00445A77">
      <w:pPr>
        <w:spacing w:line="440" w:lineRule="exact"/>
        <w:ind w:leftChars="180" w:left="432" w:rightChars="200" w:right="480" w:firstLineChars="100" w:firstLine="280"/>
        <w:rPr>
          <w:rFonts w:ascii="BIZ UDゴシック" w:eastAsia="BIZ UDゴシック" w:hAnsi="BIZ UDゴシック"/>
          <w:kern w:val="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23A731" wp14:editId="59EC3DEA">
                <wp:simplePos x="0" y="0"/>
                <wp:positionH relativeFrom="margin">
                  <wp:posOffset>3907943</wp:posOffset>
                </wp:positionH>
                <wp:positionV relativeFrom="paragraph">
                  <wp:posOffset>2134849</wp:posOffset>
                </wp:positionV>
                <wp:extent cx="2695575" cy="7715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CDD606" w14:textId="77777777" w:rsidR="00201907" w:rsidRDefault="00201907" w:rsidP="00201907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E4A2C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【問合せ先】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32110841" w14:textId="41150782" w:rsidR="00201907" w:rsidRDefault="00201907" w:rsidP="00201907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BIZ UDPゴシック" w:eastAsia="BIZ UDPゴシック" w:hAnsi="BIZ UDPゴシック" w:cs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E4A2C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山口市 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地域生活部</w:t>
                            </w:r>
                            <w:r w:rsidRPr="009E4A2C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生活安全課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71875E9" w14:textId="77777777" w:rsidR="00201907" w:rsidRDefault="00201907" w:rsidP="00201907">
                            <w:pPr>
                              <w:pStyle w:val="Web"/>
                              <w:spacing w:before="0" w:beforeAutospacing="0" w:after="0" w:afterAutospacing="0" w:line="340" w:lineRule="exact"/>
                              <w:rPr>
                                <w:rFonts w:ascii="BIZ UDPゴシック" w:eastAsia="BIZ UDPゴシック" w:hAnsi="BIZ UDPゴシック" w:cstheme="minorBid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 xml:space="preserve">電話： </w:t>
                            </w:r>
                            <w:r w:rsidRPr="009E4A2C"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083-934-2</w:t>
                            </w: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/>
                                <w:sz w:val="28"/>
                                <w:szCs w:val="28"/>
                              </w:rPr>
                              <w:t>９８６</w:t>
                            </w:r>
                          </w:p>
                          <w:p w14:paraId="36E0B0A0" w14:textId="77777777" w:rsidR="00201907" w:rsidRPr="00201907" w:rsidRDefault="00201907" w:rsidP="002019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3A731" id="正方形/長方形 5" o:spid="_x0000_s1027" style="position:absolute;left:0;text-align:left;margin-left:307.7pt;margin-top:168.1pt;width:212.25pt;height:60.7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" filled="f" strokecolor="black [3213]" strokeweight="1pt">
                <v:textbox>
                  <w:txbxContent>
                    <w:p w14:paraId="5ECDD606" w14:textId="77777777" w:rsidR="00201907" w:rsidRDefault="00201907" w:rsidP="00201907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BIZ UDPゴシック" w:eastAsia="BIZ UDPゴシック" w:hAnsi="BIZ UDPゴシック"/>
                        </w:rPr>
                      </w:pPr>
                      <w:r w:rsidRPr="009E4A2C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 xml:space="preserve">【問合せ先】 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32110841" w14:textId="41150782" w:rsidR="00201907" w:rsidRDefault="00201907" w:rsidP="00201907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BIZ UDPゴシック" w:eastAsia="BIZ UDPゴシック" w:hAnsi="BIZ UDPゴシック" w:cstheme="minorBidi"/>
                          <w:color w:val="000000"/>
                          <w:sz w:val="28"/>
                          <w:szCs w:val="28"/>
                        </w:rPr>
                      </w:pPr>
                      <w:r w:rsidRPr="009E4A2C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 xml:space="preserve">山口市 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>地域生活部</w:t>
                      </w:r>
                      <w:r w:rsidRPr="009E4A2C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>生活安全課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71875E9" w14:textId="77777777" w:rsidR="00201907" w:rsidRDefault="00201907" w:rsidP="00201907">
                      <w:pPr>
                        <w:pStyle w:val="Web"/>
                        <w:spacing w:before="0" w:beforeAutospacing="0" w:after="0" w:afterAutospacing="0" w:line="340" w:lineRule="exact"/>
                        <w:rPr>
                          <w:rFonts w:ascii="BIZ UDPゴシック" w:eastAsia="BIZ UDPゴシック" w:hAnsi="BIZ UDPゴシック" w:cstheme="minorBid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 xml:space="preserve">電話： </w:t>
                      </w:r>
                      <w:r w:rsidRPr="009E4A2C"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>083-934-2</w:t>
                      </w: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/>
                          <w:sz w:val="28"/>
                          <w:szCs w:val="28"/>
                        </w:rPr>
                        <w:t>９８６</w:t>
                      </w:r>
                    </w:p>
                    <w:p w14:paraId="36E0B0A0" w14:textId="77777777" w:rsidR="00201907" w:rsidRPr="00201907" w:rsidRDefault="00201907" w:rsidP="0020190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04E0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774976" behindDoc="0" locked="0" layoutInCell="1" allowOverlap="1" wp14:anchorId="742195BB" wp14:editId="1E8F267A">
            <wp:simplePos x="0" y="0"/>
            <wp:positionH relativeFrom="column">
              <wp:posOffset>364713</wp:posOffset>
            </wp:positionH>
            <wp:positionV relativeFrom="paragraph">
              <wp:posOffset>947434</wp:posOffset>
            </wp:positionV>
            <wp:extent cx="3145134" cy="2020937"/>
            <wp:effectExtent l="0" t="0" r="0" b="0"/>
            <wp:wrapNone/>
            <wp:docPr id="268933535" name="図 2" descr="おもちゃ, 人形, 時計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33535" name="図 2" descr="おもちゃ, 人形, 時計 が含まれている画像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134" cy="2020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12D" w:rsidRPr="001A712D">
        <w:rPr>
          <w:rFonts w:hint="eastAsia"/>
          <w:sz w:val="28"/>
          <w:szCs w:val="28"/>
        </w:rPr>
        <w:t>加入申込書は、市生活安全課、小郡・秋穂・阿知須・徳地・阿東各総合支所地域振興課、</w:t>
      </w:r>
      <w:r w:rsidR="000704E0">
        <w:rPr>
          <w:rFonts w:hint="eastAsia"/>
          <w:sz w:val="28"/>
          <w:szCs w:val="28"/>
        </w:rPr>
        <w:t>各</w:t>
      </w:r>
      <w:r w:rsidR="00B2035D" w:rsidRPr="001A712D">
        <w:rPr>
          <w:rFonts w:hint="eastAsia"/>
          <w:sz w:val="28"/>
          <w:szCs w:val="28"/>
        </w:rPr>
        <w:t>地域交流センター</w:t>
      </w:r>
      <w:r w:rsidR="001A712D" w:rsidRPr="001A712D">
        <w:rPr>
          <w:rFonts w:hint="eastAsia"/>
          <w:sz w:val="28"/>
          <w:szCs w:val="28"/>
        </w:rPr>
        <w:t>および徳地・阿東各分館、大海総合センターで</w:t>
      </w:r>
      <w:r w:rsidR="000704E0">
        <w:rPr>
          <w:rFonts w:hint="eastAsia"/>
          <w:sz w:val="28"/>
          <w:szCs w:val="28"/>
        </w:rPr>
        <w:t>受け取れます。</w:t>
      </w:r>
    </w:p>
    <w:sectPr w:rsidR="00E16A57" w:rsidRPr="00C63B37" w:rsidSect="000E4CD8">
      <w:headerReference w:type="default" r:id="rId10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EFB3" w14:textId="77777777" w:rsidR="002923A9" w:rsidRDefault="002923A9" w:rsidP="00922345">
      <w:r>
        <w:separator/>
      </w:r>
    </w:p>
  </w:endnote>
  <w:endnote w:type="continuationSeparator" w:id="0">
    <w:p w14:paraId="31A420B3" w14:textId="77777777" w:rsidR="002923A9" w:rsidRDefault="002923A9" w:rsidP="009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DBF4" w14:textId="77777777" w:rsidR="002923A9" w:rsidRDefault="002923A9" w:rsidP="00922345">
      <w:r>
        <w:separator/>
      </w:r>
    </w:p>
  </w:footnote>
  <w:footnote w:type="continuationSeparator" w:id="0">
    <w:p w14:paraId="69697613" w14:textId="77777777" w:rsidR="002923A9" w:rsidRDefault="002923A9" w:rsidP="0092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0B69" w14:textId="77777777" w:rsidR="006F1EEA" w:rsidRDefault="00BE51B6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C7"/>
    <w:rsid w:val="0000653F"/>
    <w:rsid w:val="000153F9"/>
    <w:rsid w:val="000233DF"/>
    <w:rsid w:val="00047C25"/>
    <w:rsid w:val="000613F8"/>
    <w:rsid w:val="00067EAC"/>
    <w:rsid w:val="000704E0"/>
    <w:rsid w:val="00073C7F"/>
    <w:rsid w:val="00093AB0"/>
    <w:rsid w:val="000B5546"/>
    <w:rsid w:val="000B554D"/>
    <w:rsid w:val="000C2035"/>
    <w:rsid w:val="000C464A"/>
    <w:rsid w:val="000E4CD8"/>
    <w:rsid w:val="000F3F9A"/>
    <w:rsid w:val="00100A4E"/>
    <w:rsid w:val="00127C17"/>
    <w:rsid w:val="00135854"/>
    <w:rsid w:val="00176D92"/>
    <w:rsid w:val="00187CA6"/>
    <w:rsid w:val="00194F5E"/>
    <w:rsid w:val="001A5B22"/>
    <w:rsid w:val="001A712D"/>
    <w:rsid w:val="001F014B"/>
    <w:rsid w:val="001F4856"/>
    <w:rsid w:val="00201907"/>
    <w:rsid w:val="002111D9"/>
    <w:rsid w:val="00234E66"/>
    <w:rsid w:val="00236B2A"/>
    <w:rsid w:val="002446AA"/>
    <w:rsid w:val="00244BFB"/>
    <w:rsid w:val="00262FFE"/>
    <w:rsid w:val="0026391D"/>
    <w:rsid w:val="00270EA8"/>
    <w:rsid w:val="00272BD4"/>
    <w:rsid w:val="002923A9"/>
    <w:rsid w:val="002B0FA6"/>
    <w:rsid w:val="002B3CA2"/>
    <w:rsid w:val="002B5DF7"/>
    <w:rsid w:val="002B61D8"/>
    <w:rsid w:val="002C5B51"/>
    <w:rsid w:val="002C7B87"/>
    <w:rsid w:val="002D5B0D"/>
    <w:rsid w:val="00327B2C"/>
    <w:rsid w:val="003563AD"/>
    <w:rsid w:val="00374E6F"/>
    <w:rsid w:val="00384BA5"/>
    <w:rsid w:val="0039128D"/>
    <w:rsid w:val="003959CE"/>
    <w:rsid w:val="003D5048"/>
    <w:rsid w:val="003D7C8C"/>
    <w:rsid w:val="00422CE9"/>
    <w:rsid w:val="004241FF"/>
    <w:rsid w:val="00435FD9"/>
    <w:rsid w:val="00445A77"/>
    <w:rsid w:val="0046784F"/>
    <w:rsid w:val="004A4B56"/>
    <w:rsid w:val="004C315B"/>
    <w:rsid w:val="004D3EED"/>
    <w:rsid w:val="004F2151"/>
    <w:rsid w:val="0050035E"/>
    <w:rsid w:val="00517934"/>
    <w:rsid w:val="005322CE"/>
    <w:rsid w:val="00544870"/>
    <w:rsid w:val="00547140"/>
    <w:rsid w:val="00581426"/>
    <w:rsid w:val="00595347"/>
    <w:rsid w:val="005A2640"/>
    <w:rsid w:val="005C03D5"/>
    <w:rsid w:val="005C0609"/>
    <w:rsid w:val="005C7C07"/>
    <w:rsid w:val="005D4CED"/>
    <w:rsid w:val="005D655C"/>
    <w:rsid w:val="005F08C3"/>
    <w:rsid w:val="005F71EA"/>
    <w:rsid w:val="00604350"/>
    <w:rsid w:val="00621F96"/>
    <w:rsid w:val="00653D02"/>
    <w:rsid w:val="006637F4"/>
    <w:rsid w:val="00677698"/>
    <w:rsid w:val="006A4EC7"/>
    <w:rsid w:val="006C0E9D"/>
    <w:rsid w:val="006C2EEF"/>
    <w:rsid w:val="006C735B"/>
    <w:rsid w:val="006E03E9"/>
    <w:rsid w:val="006F1EEA"/>
    <w:rsid w:val="007003F9"/>
    <w:rsid w:val="00703644"/>
    <w:rsid w:val="00705136"/>
    <w:rsid w:val="0071687C"/>
    <w:rsid w:val="0073125A"/>
    <w:rsid w:val="007A6F3F"/>
    <w:rsid w:val="007A7A33"/>
    <w:rsid w:val="007B0B71"/>
    <w:rsid w:val="007B2641"/>
    <w:rsid w:val="007D0941"/>
    <w:rsid w:val="007D0A51"/>
    <w:rsid w:val="007D1C51"/>
    <w:rsid w:val="008123DD"/>
    <w:rsid w:val="00854D83"/>
    <w:rsid w:val="008727D5"/>
    <w:rsid w:val="008A3B9C"/>
    <w:rsid w:val="008C0F79"/>
    <w:rsid w:val="008C1BF8"/>
    <w:rsid w:val="008D0E60"/>
    <w:rsid w:val="00922345"/>
    <w:rsid w:val="00933115"/>
    <w:rsid w:val="00972045"/>
    <w:rsid w:val="009919AA"/>
    <w:rsid w:val="009D18F2"/>
    <w:rsid w:val="009D6FD2"/>
    <w:rsid w:val="009E4A2C"/>
    <w:rsid w:val="00A071FE"/>
    <w:rsid w:val="00A223D6"/>
    <w:rsid w:val="00A74B32"/>
    <w:rsid w:val="00A8666E"/>
    <w:rsid w:val="00AB03A8"/>
    <w:rsid w:val="00AB658F"/>
    <w:rsid w:val="00AC2D20"/>
    <w:rsid w:val="00AC2E03"/>
    <w:rsid w:val="00AC77FA"/>
    <w:rsid w:val="00AE20E7"/>
    <w:rsid w:val="00AE648F"/>
    <w:rsid w:val="00B2035D"/>
    <w:rsid w:val="00B3060A"/>
    <w:rsid w:val="00B34319"/>
    <w:rsid w:val="00B57BC4"/>
    <w:rsid w:val="00B85FD4"/>
    <w:rsid w:val="00B94D7B"/>
    <w:rsid w:val="00BB102C"/>
    <w:rsid w:val="00BE51B6"/>
    <w:rsid w:val="00BF56D4"/>
    <w:rsid w:val="00C21449"/>
    <w:rsid w:val="00C46ABA"/>
    <w:rsid w:val="00C63B37"/>
    <w:rsid w:val="00C63F10"/>
    <w:rsid w:val="00C9015A"/>
    <w:rsid w:val="00C95019"/>
    <w:rsid w:val="00C96B60"/>
    <w:rsid w:val="00CD207E"/>
    <w:rsid w:val="00CD38F7"/>
    <w:rsid w:val="00CD7111"/>
    <w:rsid w:val="00CD785C"/>
    <w:rsid w:val="00CE170F"/>
    <w:rsid w:val="00CE7318"/>
    <w:rsid w:val="00CF38CF"/>
    <w:rsid w:val="00D07F70"/>
    <w:rsid w:val="00D33E6C"/>
    <w:rsid w:val="00D350E6"/>
    <w:rsid w:val="00D36B3B"/>
    <w:rsid w:val="00D545C6"/>
    <w:rsid w:val="00D5555D"/>
    <w:rsid w:val="00D71975"/>
    <w:rsid w:val="00D75A8C"/>
    <w:rsid w:val="00D87AB3"/>
    <w:rsid w:val="00D921D2"/>
    <w:rsid w:val="00D93302"/>
    <w:rsid w:val="00DB218B"/>
    <w:rsid w:val="00DC012E"/>
    <w:rsid w:val="00DE4D49"/>
    <w:rsid w:val="00DF4006"/>
    <w:rsid w:val="00E16A57"/>
    <w:rsid w:val="00E2132B"/>
    <w:rsid w:val="00E2742A"/>
    <w:rsid w:val="00E345EB"/>
    <w:rsid w:val="00E3583D"/>
    <w:rsid w:val="00E46C15"/>
    <w:rsid w:val="00E53ECC"/>
    <w:rsid w:val="00E60C01"/>
    <w:rsid w:val="00E90D50"/>
    <w:rsid w:val="00EB55E1"/>
    <w:rsid w:val="00EB6602"/>
    <w:rsid w:val="00EC492B"/>
    <w:rsid w:val="00EF4638"/>
    <w:rsid w:val="00EF5C09"/>
    <w:rsid w:val="00EF7CDF"/>
    <w:rsid w:val="00F17B74"/>
    <w:rsid w:val="00F33B94"/>
    <w:rsid w:val="00F4002D"/>
    <w:rsid w:val="00F4290B"/>
    <w:rsid w:val="00F451B1"/>
    <w:rsid w:val="00F4582B"/>
    <w:rsid w:val="00F5408D"/>
    <w:rsid w:val="00F60656"/>
    <w:rsid w:val="00F65A3B"/>
    <w:rsid w:val="00F65F1C"/>
    <w:rsid w:val="00F81EF7"/>
    <w:rsid w:val="00FC12FF"/>
    <w:rsid w:val="00FD61D7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EE9D8"/>
  <w15:chartTrackingRefBased/>
  <w15:docId w15:val="{43851FC5-2ACC-4D46-BA4D-689F2D1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EC7"/>
    <w:pPr>
      <w:widowControl w:val="0"/>
      <w:jc w:val="both"/>
    </w:pPr>
    <w:rPr>
      <w:rFonts w:eastAsia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A4E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55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55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23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2345"/>
    <w:rPr>
      <w:rFonts w:eastAsia="BIZ UDPゴシック"/>
    </w:rPr>
  </w:style>
  <w:style w:type="paragraph" w:styleId="a7">
    <w:name w:val="footer"/>
    <w:basedOn w:val="a"/>
    <w:link w:val="a8"/>
    <w:uiPriority w:val="99"/>
    <w:unhideWhenUsed/>
    <w:rsid w:val="009223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2345"/>
    <w:rPr>
      <w:rFonts w:eastAsia="BIZ UDPゴシック"/>
    </w:rPr>
  </w:style>
  <w:style w:type="character" w:styleId="a9">
    <w:name w:val="Hyperlink"/>
    <w:basedOn w:val="a0"/>
    <w:uiPriority w:val="99"/>
    <w:unhideWhenUsed/>
    <w:rsid w:val="00922345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854D83"/>
  </w:style>
  <w:style w:type="character" w:customStyle="1" w:styleId="ab">
    <w:name w:val="日付 (文字)"/>
    <w:basedOn w:val="a0"/>
    <w:link w:val="aa"/>
    <w:uiPriority w:val="99"/>
    <w:semiHidden/>
    <w:rsid w:val="00854D83"/>
    <w:rPr>
      <w:rFonts w:eastAsia="BIZ UDPゴシック"/>
    </w:rPr>
  </w:style>
  <w:style w:type="character" w:styleId="ac">
    <w:name w:val="FollowedHyperlink"/>
    <w:basedOn w:val="a0"/>
    <w:uiPriority w:val="99"/>
    <w:semiHidden/>
    <w:unhideWhenUsed/>
    <w:rsid w:val="00061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F54B2-79C6-4ADF-BC61-6A715C65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188</Characters>
  <Application>Microsoft Office Word</Application>
  <DocSecurity>0</DocSecurity>
  <Lines>17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01346</dc:creator>
  <cp:keywords/>
  <dc:description/>
  <cp:lastModifiedBy>藤本 侑</cp:lastModifiedBy>
  <cp:revision>4</cp:revision>
  <cp:lastPrinted>2026-01-15T01:52:00Z</cp:lastPrinted>
  <dcterms:created xsi:type="dcterms:W3CDTF">2026-01-14T02:11:00Z</dcterms:created>
  <dcterms:modified xsi:type="dcterms:W3CDTF">2026-01-15T04:14:00Z</dcterms:modified>
</cp:coreProperties>
</file>