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146ED312">
                <wp:simplePos x="0" y="0"/>
                <wp:positionH relativeFrom="column">
                  <wp:posOffset>-420683</wp:posOffset>
                </wp:positionH>
                <wp:positionV relativeFrom="page">
                  <wp:posOffset>327546</wp:posOffset>
                </wp:positionV>
                <wp:extent cx="2709081" cy="300251"/>
                <wp:effectExtent l="0" t="0" r="15240" b="24130"/>
                <wp:wrapNone/>
                <wp:docPr id="1356724005" name="テキスト ボックス 2"/>
                <wp:cNvGraphicFramePr/>
                <a:graphic xmlns:a="http://schemas.openxmlformats.org/drawingml/2006/main">
                  <a:graphicData uri="http://schemas.microsoft.com/office/word/2010/wordprocessingShape">
                    <wps:wsp>
                      <wps:cNvSpPr txBox="1"/>
                      <wps:spPr>
                        <a:xfrm>
                          <a:off x="0" y="0"/>
                          <a:ext cx="2709081" cy="300251"/>
                        </a:xfrm>
                        <a:prstGeom prst="rect">
                          <a:avLst/>
                        </a:prstGeom>
                        <a:solidFill>
                          <a:sysClr val="window" lastClr="FFFFFF"/>
                        </a:solidFill>
                        <a:ln w="6350">
                          <a:solidFill>
                            <a:prstClr val="black"/>
                          </a:solidFill>
                        </a:ln>
                      </wps:spPr>
                      <wps:txbx>
                        <w:txbxContent>
                          <w:p w14:paraId="30E2AC7D" w14:textId="77F19788" w:rsidR="00482B75" w:rsidRDefault="00482B75" w:rsidP="00482B75">
                            <w:pPr>
                              <w:jc w:val="left"/>
                            </w:pPr>
                            <w:r>
                              <w:rPr>
                                <w:rFonts w:hint="eastAsia"/>
                              </w:rPr>
                              <w:t>3</w:t>
                            </w:r>
                            <w:r>
                              <w:rPr>
                                <w:rFonts w:hint="eastAsia"/>
                              </w:rPr>
                              <w:t>号ロ（企画立案）に関する証明書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33.1pt;margin-top:25.8pt;width:213.3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" fillcolor="window" strokeweight=".5pt">
                <v:textbox>
                  <w:txbxContent>
                    <w:p w14:paraId="30E2AC7D" w14:textId="77F19788" w:rsidR="00482B75" w:rsidRDefault="00482B75" w:rsidP="00482B75">
                      <w:pPr>
                        <w:jc w:val="left"/>
                      </w:pPr>
                      <w:r>
                        <w:rPr>
                          <w:rFonts w:hint="eastAsia"/>
                        </w:rPr>
                        <w:t>3</w:t>
                      </w:r>
                      <w:r>
                        <w:rPr>
                          <w:rFonts w:hint="eastAsia"/>
                        </w:rPr>
                        <w:t>号ロ（企画立案）に関する証明書</w:t>
                      </w:r>
                    </w:p>
                  </w:txbxContent>
                </v:textbox>
                <w10:wrap anchory="page"/>
              </v:shape>
            </w:pict>
          </mc:Fallback>
        </mc:AlternateContent>
      </w:r>
    </w:p>
    <w:p w14:paraId="024D91AF" w14:textId="533393B7" w:rsidR="00070C5A" w:rsidRPr="007272E1" w:rsidRDefault="00E00FFD"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山口市長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6B5F61AE" w:rsidR="00070C5A"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w:t>
      </w:r>
      <w:r w:rsidR="00E00FFD">
        <w:rPr>
          <w:rFonts w:asciiTheme="minorEastAsia" w:hAnsiTheme="minorEastAsia" w:hint="eastAsia"/>
          <w:color w:val="000000" w:themeColor="text1"/>
          <w:kern w:val="24"/>
          <w:szCs w:val="24"/>
        </w:rPr>
        <w:t>う事業者名</w:t>
      </w:r>
      <w:r w:rsidRPr="007272E1">
        <w:rPr>
          <w:rFonts w:asciiTheme="minorEastAsia" w:hAnsiTheme="minorEastAsia" w:hint="eastAsia"/>
          <w:color w:val="000000" w:themeColor="text1"/>
          <w:kern w:val="24"/>
          <w:szCs w:val="24"/>
        </w:rPr>
        <w:t>）</w:t>
      </w:r>
    </w:p>
    <w:p w14:paraId="590EAD61" w14:textId="39363B0D" w:rsidR="00E00FFD" w:rsidRPr="00E00FFD" w:rsidRDefault="00E00FFD" w:rsidP="00FE28C6">
      <w:pPr>
        <w:ind w:left="288"/>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（肩書・代表者名）</w:t>
      </w:r>
    </w:p>
    <w:p w14:paraId="7596A96F" w14:textId="77777777" w:rsidR="00E00FFD" w:rsidRPr="007272E1" w:rsidRDefault="00E00FFD" w:rsidP="00FE28C6">
      <w:pPr>
        <w:ind w:left="288"/>
        <w:contextualSpacing/>
        <w:jc w:val="right"/>
        <w:rPr>
          <w:rFonts w:asciiTheme="minorEastAsia" w:hAnsiTheme="minorEastAsia"/>
          <w:color w:val="000000" w:themeColor="text1"/>
          <w:kern w:val="24"/>
          <w:szCs w:val="24"/>
        </w:rPr>
      </w:pP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001FC40F"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856051">
        <w:rPr>
          <w:rFonts w:asciiTheme="minorEastAsia" w:hAnsiTheme="minorEastAsia" w:hint="eastAsia"/>
          <w:color w:val="000000" w:themeColor="text1"/>
          <w:kern w:val="24"/>
          <w:szCs w:val="24"/>
        </w:rPr>
        <w:t>山口市の区域内における工程により、</w:t>
      </w:r>
      <w:r w:rsidR="00070C5A" w:rsidRPr="007272E1">
        <w:rPr>
          <w:rFonts w:asciiTheme="minorEastAsia" w:hAnsiTheme="minorEastAsia" w:hint="eastAsia"/>
          <w:color w:val="000000" w:themeColor="text1"/>
          <w:kern w:val="24"/>
          <w:szCs w:val="24"/>
        </w:rPr>
        <w:t>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w:t>
      </w:r>
      <w:r w:rsidR="00595DE2">
        <w:rPr>
          <w:rFonts w:asciiTheme="minorEastAsia" w:hAnsiTheme="minorEastAsia" w:hint="eastAsia"/>
          <w:color w:val="000000" w:themeColor="text1"/>
          <w:kern w:val="24"/>
          <w:szCs w:val="24"/>
        </w:rPr>
        <w:t>山口市</w:t>
      </w:r>
      <w:r w:rsidR="004559C6">
        <w:rPr>
          <w:rFonts w:asciiTheme="minorEastAsia" w:hAnsiTheme="minorEastAsia" w:hint="eastAsia"/>
          <w:color w:val="000000" w:themeColor="text1"/>
          <w:kern w:val="24"/>
          <w:szCs w:val="24"/>
        </w:rPr>
        <w:t>内</w:t>
      </w:r>
      <w:r w:rsidR="00595DE2" w:rsidRPr="007272E1">
        <w:rPr>
          <w:rFonts w:asciiTheme="minorEastAsia" w:hAnsiTheme="minorEastAsia" w:hint="eastAsia"/>
          <w:color w:val="000000" w:themeColor="text1"/>
          <w:kern w:val="24"/>
          <w:szCs w:val="24"/>
        </w:rPr>
        <w:t>にお</w:t>
      </w:r>
      <w:r w:rsidR="00595DE2">
        <w:rPr>
          <w:rFonts w:asciiTheme="minorEastAsia" w:hAnsiTheme="minorEastAsia" w:hint="eastAsia"/>
          <w:color w:val="000000" w:themeColor="text1"/>
          <w:kern w:val="24"/>
          <w:szCs w:val="24"/>
        </w:rPr>
        <w:t>いて</w:t>
      </w:r>
      <w:r w:rsidR="00070C5A" w:rsidRPr="007272E1">
        <w:rPr>
          <w:rFonts w:asciiTheme="minorEastAsia" w:hAnsiTheme="minorEastAsia" w:hint="eastAsia"/>
          <w:color w:val="000000" w:themeColor="text1"/>
          <w:kern w:val="24"/>
          <w:szCs w:val="24"/>
        </w:rPr>
        <w:t>生じていることを証明します</w:t>
      </w:r>
      <w:r w:rsidR="009C123F" w:rsidRPr="007272E1">
        <w:rPr>
          <w:rFonts w:asciiTheme="minorEastAsia" w:hAnsiTheme="minorEastAsia" w:hint="eastAsia"/>
          <w:color w:val="000000" w:themeColor="text1"/>
          <w:kern w:val="24"/>
          <w:szCs w:val="24"/>
        </w:rPr>
        <w:t>。</w:t>
      </w:r>
    </w:p>
    <w:p w14:paraId="06BE9073" w14:textId="77777777" w:rsidR="00E00FFD" w:rsidRDefault="00E00FFD" w:rsidP="009C123F">
      <w:pPr>
        <w:spacing w:before="240"/>
        <w:ind w:left="418" w:firstLine="158"/>
        <w:contextualSpacing/>
        <w:rPr>
          <w:rFonts w:asciiTheme="minorEastAsia" w:hAnsiTheme="minorEastAsia"/>
          <w:color w:val="000000" w:themeColor="text1"/>
          <w:kern w:val="24"/>
          <w:szCs w:val="24"/>
        </w:rPr>
      </w:pPr>
    </w:p>
    <w:p w14:paraId="55285236" w14:textId="53CC6AA7" w:rsidR="00E00FFD" w:rsidRPr="007272E1" w:rsidRDefault="00595DE2" w:rsidP="009C123F">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算出根拠は</w:t>
      </w:r>
      <w:r w:rsidR="00E00FFD">
        <w:rPr>
          <w:rFonts w:asciiTheme="minorEastAsia" w:hAnsiTheme="minorEastAsia" w:hint="eastAsia"/>
          <w:color w:val="000000" w:themeColor="text1"/>
          <w:kern w:val="24"/>
          <w:szCs w:val="24"/>
        </w:rPr>
        <w:t>以下</w:t>
      </w:r>
      <w:r>
        <w:rPr>
          <w:rFonts w:asciiTheme="minorEastAsia" w:hAnsiTheme="minorEastAsia" w:hint="eastAsia"/>
          <w:color w:val="000000" w:themeColor="text1"/>
          <w:kern w:val="24"/>
          <w:szCs w:val="24"/>
        </w:rPr>
        <w:t>のとおり</w:t>
      </w:r>
      <w:r w:rsidR="00E00FFD">
        <w:rPr>
          <w:rFonts w:asciiTheme="minorEastAsia" w:hAnsiTheme="minorEastAsia" w:hint="eastAsia"/>
          <w:color w:val="000000" w:themeColor="text1"/>
          <w:kern w:val="24"/>
          <w:szCs w:val="24"/>
        </w:rPr>
        <w:t>。</w:t>
      </w:r>
    </w:p>
    <w:p w14:paraId="0350F4FC" w14:textId="163631A3" w:rsidR="00957AF6" w:rsidRDefault="00957AF6" w:rsidP="009C123F">
      <w:pPr>
        <w:spacing w:before="240"/>
        <w:ind w:left="418" w:firstLine="158"/>
        <w:contextualSpacing/>
        <w:rPr>
          <w:rFonts w:asciiTheme="minorEastAsia" w:hAnsiTheme="minorEastAsia"/>
          <w:color w:val="000000" w:themeColor="text1"/>
          <w:kern w:val="24"/>
          <w:szCs w:val="24"/>
        </w:rPr>
      </w:pPr>
    </w:p>
    <w:p w14:paraId="7FA1308F" w14:textId="2C009FED" w:rsidR="00E00FFD" w:rsidRDefault="00E00FFD" w:rsidP="009C123F">
      <w:pPr>
        <w:spacing w:before="240"/>
        <w:ind w:left="418" w:firstLine="158"/>
        <w:contextualSpacing/>
        <w:rPr>
          <w:rFonts w:asciiTheme="minorEastAsia" w:hAnsiTheme="minorEastAsia"/>
          <w:color w:val="000000" w:themeColor="text1"/>
          <w:kern w:val="24"/>
          <w:szCs w:val="24"/>
        </w:rPr>
      </w:pPr>
      <w:r w:rsidRPr="00595DE2">
        <w:rPr>
          <w:rFonts w:asciiTheme="minorEastAsia" w:hAnsiTheme="minorEastAsia" w:hint="eastAsia"/>
          <w:b/>
          <w:bCs/>
          <w:color w:val="000000" w:themeColor="text1"/>
          <w:kern w:val="24"/>
          <w:szCs w:val="24"/>
          <w:u w:val="single"/>
        </w:rPr>
        <w:t>山口市内</w:t>
      </w:r>
      <w:r>
        <w:rPr>
          <w:rFonts w:asciiTheme="minorEastAsia" w:hAnsiTheme="minorEastAsia" w:hint="eastAsia"/>
          <w:color w:val="000000" w:themeColor="text1"/>
          <w:kern w:val="24"/>
          <w:szCs w:val="24"/>
        </w:rPr>
        <w:t>で行われている工程</w:t>
      </w:r>
      <w:r w:rsidR="00595DE2">
        <w:rPr>
          <w:rFonts w:asciiTheme="minorEastAsia" w:hAnsiTheme="minorEastAsia" w:hint="eastAsia"/>
          <w:color w:val="000000" w:themeColor="text1"/>
          <w:kern w:val="24"/>
          <w:szCs w:val="24"/>
        </w:rPr>
        <w:t>の詳細</w:t>
      </w:r>
    </w:p>
    <w:tbl>
      <w:tblPr>
        <w:tblStyle w:val="af0"/>
        <w:tblW w:w="0" w:type="auto"/>
        <w:tblInd w:w="418" w:type="dxa"/>
        <w:tblLook w:val="04A0" w:firstRow="1" w:lastRow="0" w:firstColumn="1" w:lastColumn="0" w:noHBand="0" w:noVBand="1"/>
      </w:tblPr>
      <w:tblGrid>
        <w:gridCol w:w="8760"/>
      </w:tblGrid>
      <w:tr w:rsidR="00E00FFD" w14:paraId="14164B75" w14:textId="77777777" w:rsidTr="00E00FFD">
        <w:tc>
          <w:tcPr>
            <w:tcW w:w="8760" w:type="dxa"/>
          </w:tcPr>
          <w:p w14:paraId="378D04D4" w14:textId="77777777" w:rsidR="00E00FFD" w:rsidRDefault="00E00FFD" w:rsidP="009C123F">
            <w:pPr>
              <w:spacing w:before="240"/>
              <w:contextualSpacing/>
              <w:rPr>
                <w:rFonts w:asciiTheme="minorEastAsia" w:hAnsiTheme="minorEastAsia"/>
                <w:color w:val="000000" w:themeColor="text1"/>
                <w:kern w:val="24"/>
                <w:szCs w:val="24"/>
              </w:rPr>
            </w:pPr>
          </w:p>
          <w:p w14:paraId="4C52D1F5" w14:textId="77777777" w:rsidR="00E00FFD" w:rsidRDefault="00E00FFD" w:rsidP="009C123F">
            <w:pPr>
              <w:spacing w:before="240"/>
              <w:contextualSpacing/>
              <w:rPr>
                <w:rFonts w:asciiTheme="minorEastAsia" w:hAnsiTheme="minorEastAsia"/>
                <w:color w:val="000000" w:themeColor="text1"/>
                <w:kern w:val="24"/>
                <w:szCs w:val="24"/>
              </w:rPr>
            </w:pPr>
          </w:p>
          <w:p w14:paraId="01181625" w14:textId="77777777" w:rsidR="00E00FFD" w:rsidRDefault="00E00FFD" w:rsidP="009C123F">
            <w:pPr>
              <w:spacing w:before="240"/>
              <w:contextualSpacing/>
              <w:rPr>
                <w:rFonts w:asciiTheme="minorEastAsia" w:hAnsiTheme="minorEastAsia"/>
                <w:color w:val="000000" w:themeColor="text1"/>
                <w:kern w:val="24"/>
                <w:szCs w:val="24"/>
              </w:rPr>
            </w:pPr>
          </w:p>
        </w:tc>
      </w:tr>
    </w:tbl>
    <w:p w14:paraId="18C5238A" w14:textId="77777777" w:rsidR="00E00FFD" w:rsidRDefault="00E00FFD" w:rsidP="009C123F">
      <w:pPr>
        <w:spacing w:before="240"/>
        <w:ind w:left="418" w:firstLine="158"/>
        <w:contextualSpacing/>
        <w:rPr>
          <w:rFonts w:asciiTheme="minorEastAsia" w:hAnsiTheme="minorEastAsia"/>
          <w:color w:val="000000" w:themeColor="text1"/>
          <w:kern w:val="24"/>
          <w:szCs w:val="24"/>
        </w:rPr>
      </w:pPr>
    </w:p>
    <w:p w14:paraId="5ABBB84A" w14:textId="444F80F1" w:rsidR="00E00FFD" w:rsidRDefault="00E00FFD" w:rsidP="009C123F">
      <w:pPr>
        <w:spacing w:before="240"/>
        <w:ind w:left="418" w:firstLine="158"/>
        <w:contextualSpacing/>
        <w:rPr>
          <w:rFonts w:asciiTheme="minorEastAsia" w:hAnsiTheme="minorEastAsia"/>
          <w:color w:val="000000" w:themeColor="text1"/>
          <w:kern w:val="24"/>
          <w:szCs w:val="24"/>
        </w:rPr>
      </w:pPr>
      <w:r w:rsidRPr="00595DE2">
        <w:rPr>
          <w:rFonts w:asciiTheme="minorEastAsia" w:hAnsiTheme="minorEastAsia" w:hint="eastAsia"/>
          <w:b/>
          <w:bCs/>
          <w:color w:val="000000" w:themeColor="text1"/>
          <w:kern w:val="24"/>
          <w:szCs w:val="24"/>
          <w:u w:val="single"/>
        </w:rPr>
        <w:t>山口市外</w:t>
      </w:r>
      <w:r>
        <w:rPr>
          <w:rFonts w:asciiTheme="minorEastAsia" w:hAnsiTheme="minorEastAsia" w:hint="eastAsia"/>
          <w:color w:val="000000" w:themeColor="text1"/>
          <w:kern w:val="24"/>
          <w:szCs w:val="24"/>
        </w:rPr>
        <w:t>で行われている工程の詳細</w:t>
      </w:r>
      <w:r w:rsidR="00595DE2">
        <w:rPr>
          <w:rFonts w:asciiTheme="minorEastAsia" w:hAnsiTheme="minorEastAsia" w:hint="eastAsia"/>
          <w:color w:val="000000" w:themeColor="text1"/>
          <w:kern w:val="24"/>
          <w:szCs w:val="24"/>
        </w:rPr>
        <w:t>と費用</w:t>
      </w:r>
    </w:p>
    <w:tbl>
      <w:tblPr>
        <w:tblStyle w:val="af0"/>
        <w:tblW w:w="0" w:type="auto"/>
        <w:tblInd w:w="418" w:type="dxa"/>
        <w:tblLook w:val="04A0" w:firstRow="1" w:lastRow="0" w:firstColumn="1" w:lastColumn="0" w:noHBand="0" w:noVBand="1"/>
      </w:tblPr>
      <w:tblGrid>
        <w:gridCol w:w="6381"/>
        <w:gridCol w:w="2379"/>
      </w:tblGrid>
      <w:tr w:rsidR="00595DE2" w14:paraId="4A3D7539" w14:textId="7C2C59B1" w:rsidTr="00595DE2">
        <w:tc>
          <w:tcPr>
            <w:tcW w:w="6381" w:type="dxa"/>
          </w:tcPr>
          <w:p w14:paraId="6E3389E1" w14:textId="35A0716E" w:rsidR="00595DE2" w:rsidRDefault="00595DE2" w:rsidP="00856051">
            <w:pPr>
              <w:spacing w:before="240"/>
              <w:contextualSpacing/>
              <w:jc w:val="center"/>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工程の詳細</w:t>
            </w:r>
          </w:p>
        </w:tc>
        <w:tc>
          <w:tcPr>
            <w:tcW w:w="2379" w:type="dxa"/>
          </w:tcPr>
          <w:p w14:paraId="4C79E4F2" w14:textId="2B356F8C" w:rsidR="00595DE2" w:rsidRDefault="00595DE2" w:rsidP="00856051">
            <w:pPr>
              <w:spacing w:before="240"/>
              <w:contextualSpacing/>
              <w:jc w:val="center"/>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費用（B）</w:t>
            </w:r>
          </w:p>
        </w:tc>
      </w:tr>
      <w:tr w:rsidR="00595DE2" w14:paraId="4302AD03" w14:textId="77777777" w:rsidTr="00595DE2">
        <w:tc>
          <w:tcPr>
            <w:tcW w:w="6381" w:type="dxa"/>
          </w:tcPr>
          <w:p w14:paraId="791B102B" w14:textId="77777777" w:rsidR="00595DE2" w:rsidRDefault="00595DE2" w:rsidP="009C123F">
            <w:pPr>
              <w:spacing w:before="240"/>
              <w:contextualSpacing/>
              <w:rPr>
                <w:rFonts w:asciiTheme="minorEastAsia" w:hAnsiTheme="minorEastAsia"/>
                <w:color w:val="000000" w:themeColor="text1"/>
                <w:kern w:val="24"/>
                <w:szCs w:val="24"/>
              </w:rPr>
            </w:pPr>
          </w:p>
          <w:p w14:paraId="562BC0B9" w14:textId="77777777" w:rsidR="00595DE2" w:rsidRDefault="00595DE2" w:rsidP="009C123F">
            <w:pPr>
              <w:spacing w:before="240"/>
              <w:contextualSpacing/>
              <w:rPr>
                <w:rFonts w:asciiTheme="minorEastAsia" w:hAnsiTheme="minorEastAsia"/>
                <w:color w:val="000000" w:themeColor="text1"/>
                <w:kern w:val="24"/>
                <w:szCs w:val="24"/>
              </w:rPr>
            </w:pPr>
          </w:p>
          <w:p w14:paraId="37697A7C" w14:textId="77777777" w:rsidR="00595DE2" w:rsidRDefault="00595DE2" w:rsidP="009C123F">
            <w:pPr>
              <w:spacing w:before="240"/>
              <w:contextualSpacing/>
              <w:rPr>
                <w:rFonts w:asciiTheme="minorEastAsia" w:hAnsiTheme="minorEastAsia"/>
                <w:color w:val="000000" w:themeColor="text1"/>
                <w:kern w:val="24"/>
                <w:szCs w:val="24"/>
              </w:rPr>
            </w:pPr>
          </w:p>
          <w:p w14:paraId="0D343090" w14:textId="77777777" w:rsidR="00595DE2" w:rsidRDefault="00595DE2" w:rsidP="009C123F">
            <w:pPr>
              <w:spacing w:before="240"/>
              <w:contextualSpacing/>
              <w:rPr>
                <w:rFonts w:asciiTheme="minorEastAsia" w:hAnsiTheme="minorEastAsia"/>
                <w:color w:val="000000" w:themeColor="text1"/>
                <w:kern w:val="24"/>
                <w:szCs w:val="24"/>
              </w:rPr>
            </w:pPr>
          </w:p>
        </w:tc>
        <w:tc>
          <w:tcPr>
            <w:tcW w:w="2379" w:type="dxa"/>
          </w:tcPr>
          <w:p w14:paraId="456AD378" w14:textId="77777777" w:rsidR="00856051" w:rsidRDefault="00856051" w:rsidP="009C123F">
            <w:pPr>
              <w:spacing w:before="240"/>
              <w:contextualSpacing/>
              <w:rPr>
                <w:rFonts w:asciiTheme="minorEastAsia" w:hAnsiTheme="minorEastAsia"/>
                <w:color w:val="000000" w:themeColor="text1"/>
                <w:kern w:val="24"/>
                <w:szCs w:val="24"/>
              </w:rPr>
            </w:pPr>
          </w:p>
          <w:p w14:paraId="2637BAB6" w14:textId="29D40259" w:rsidR="00595DE2" w:rsidRDefault="00856051" w:rsidP="009C123F">
            <w:pPr>
              <w:spacing w:befor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円</w:t>
            </w:r>
          </w:p>
        </w:tc>
      </w:tr>
    </w:tbl>
    <w:p w14:paraId="37A72E54" w14:textId="32134B83" w:rsidR="00E00FFD" w:rsidRDefault="00595DE2" w:rsidP="009C123F">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※費用については返礼品の調達費用に対するもの</w:t>
      </w:r>
    </w:p>
    <w:p w14:paraId="0DC2A356" w14:textId="77777777" w:rsidR="00595DE2" w:rsidRDefault="00595DE2" w:rsidP="00595DE2">
      <w:pPr>
        <w:spacing w:before="240"/>
        <w:contextualSpacing/>
        <w:rPr>
          <w:rFonts w:asciiTheme="minorEastAsia" w:hAnsiTheme="minorEastAsia"/>
          <w:color w:val="000000" w:themeColor="text1"/>
          <w:kern w:val="24"/>
          <w:szCs w:val="24"/>
        </w:rPr>
      </w:pPr>
    </w:p>
    <w:p w14:paraId="06FED6B1" w14:textId="4A2DDF16" w:rsidR="00E00FFD" w:rsidRDefault="00E00FFD" w:rsidP="009C123F">
      <w:pPr>
        <w:spacing w:before="240"/>
        <w:ind w:left="418" w:firstLine="158"/>
        <w:contextualSpacing/>
        <w:rPr>
          <w:rFonts w:asciiTheme="minorEastAsia" w:hAnsiTheme="minorEastAsia"/>
          <w:color w:val="000000" w:themeColor="text1"/>
          <w:kern w:val="24"/>
          <w:szCs w:val="24"/>
        </w:rPr>
      </w:pPr>
      <w:r w:rsidRPr="00595DE2">
        <w:rPr>
          <w:rFonts w:asciiTheme="minorEastAsia" w:hAnsiTheme="minorEastAsia" w:hint="eastAsia"/>
          <w:b/>
          <w:bCs/>
          <w:color w:val="000000" w:themeColor="text1"/>
          <w:kern w:val="24"/>
          <w:szCs w:val="24"/>
          <w:u w:val="single"/>
        </w:rPr>
        <w:t>山口市外</w:t>
      </w:r>
      <w:r>
        <w:rPr>
          <w:rFonts w:asciiTheme="minorEastAsia" w:hAnsiTheme="minorEastAsia" w:hint="eastAsia"/>
          <w:color w:val="000000" w:themeColor="text1"/>
          <w:kern w:val="24"/>
          <w:szCs w:val="24"/>
        </w:rPr>
        <w:t>での加工地（市</w:t>
      </w:r>
      <w:r w:rsidR="00856051">
        <w:rPr>
          <w:rFonts w:asciiTheme="minorEastAsia" w:hAnsiTheme="minorEastAsia" w:hint="eastAsia"/>
          <w:color w:val="000000" w:themeColor="text1"/>
          <w:kern w:val="24"/>
          <w:szCs w:val="24"/>
        </w:rPr>
        <w:t>区</w:t>
      </w:r>
      <w:r>
        <w:rPr>
          <w:rFonts w:asciiTheme="minorEastAsia" w:hAnsiTheme="minorEastAsia" w:hint="eastAsia"/>
          <w:color w:val="000000" w:themeColor="text1"/>
          <w:kern w:val="24"/>
          <w:szCs w:val="24"/>
        </w:rPr>
        <w:t>町村名）</w:t>
      </w:r>
    </w:p>
    <w:tbl>
      <w:tblPr>
        <w:tblStyle w:val="af0"/>
        <w:tblW w:w="0" w:type="auto"/>
        <w:tblInd w:w="418" w:type="dxa"/>
        <w:tblLook w:val="04A0" w:firstRow="1" w:lastRow="0" w:firstColumn="1" w:lastColumn="0" w:noHBand="0" w:noVBand="1"/>
      </w:tblPr>
      <w:tblGrid>
        <w:gridCol w:w="8760"/>
      </w:tblGrid>
      <w:tr w:rsidR="00E00FFD" w14:paraId="1A317B5E" w14:textId="77777777" w:rsidTr="00E00FFD">
        <w:tc>
          <w:tcPr>
            <w:tcW w:w="9178" w:type="dxa"/>
          </w:tcPr>
          <w:p w14:paraId="19F9AB68" w14:textId="77777777" w:rsidR="00E00FFD" w:rsidRDefault="00E00FFD" w:rsidP="009C123F">
            <w:pPr>
              <w:spacing w:before="240"/>
              <w:contextualSpacing/>
              <w:rPr>
                <w:rFonts w:asciiTheme="minorEastAsia" w:hAnsiTheme="minorEastAsia"/>
                <w:color w:val="000000" w:themeColor="text1"/>
                <w:kern w:val="24"/>
                <w:szCs w:val="24"/>
              </w:rPr>
            </w:pPr>
          </w:p>
        </w:tc>
      </w:tr>
    </w:tbl>
    <w:p w14:paraId="1F69980D" w14:textId="77777777" w:rsidR="00E00FFD" w:rsidRDefault="00E00FFD" w:rsidP="009C123F">
      <w:pPr>
        <w:spacing w:before="240"/>
        <w:ind w:left="418" w:firstLine="158"/>
        <w:contextualSpacing/>
        <w:rPr>
          <w:rFonts w:asciiTheme="minorEastAsia" w:hAnsiTheme="minorEastAsia"/>
          <w:color w:val="000000" w:themeColor="text1"/>
          <w:kern w:val="24"/>
          <w:szCs w:val="24"/>
        </w:rPr>
      </w:pPr>
    </w:p>
    <w:p w14:paraId="4824B402" w14:textId="4448568F" w:rsidR="00595DE2" w:rsidRDefault="00595DE2" w:rsidP="009C123F">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価値の算出方法は</w:t>
      </w:r>
    </w:p>
    <w:p w14:paraId="38C646D6" w14:textId="034C5B6A" w:rsidR="00595DE2" w:rsidRDefault="00595DE2" w:rsidP="009C123F">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A…調達費用（商品代）　</w:t>
      </w:r>
      <w:r w:rsidRPr="00595DE2">
        <w:rPr>
          <w:rFonts w:asciiTheme="minorEastAsia" w:hAnsiTheme="minorEastAsia" w:hint="eastAsia"/>
          <w:color w:val="000000" w:themeColor="text1"/>
          <w:kern w:val="24"/>
          <w:szCs w:val="24"/>
          <w:u w:val="single"/>
        </w:rPr>
        <w:t xml:space="preserve">　　　円</w:t>
      </w:r>
    </w:p>
    <w:p w14:paraId="6F19EDA0" w14:textId="6DFE59C6" w:rsidR="00595DE2" w:rsidRDefault="00595DE2" w:rsidP="009C123F">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B…山口市外で行われている工程にかかる費用　</w:t>
      </w:r>
      <w:r w:rsidRPr="00595DE2">
        <w:rPr>
          <w:rFonts w:asciiTheme="minorEastAsia" w:hAnsiTheme="minorEastAsia" w:hint="eastAsia"/>
          <w:color w:val="000000" w:themeColor="text1"/>
          <w:kern w:val="24"/>
          <w:szCs w:val="24"/>
          <w:u w:val="single"/>
        </w:rPr>
        <w:t xml:space="preserve">　　　　円</w:t>
      </w:r>
    </w:p>
    <w:p w14:paraId="63DBAC5A" w14:textId="1A30080B" w:rsidR="00595DE2" w:rsidRDefault="00595DE2" w:rsidP="00595DE2">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とし、（A-B）/A　＝</w:t>
      </w:r>
      <w:r w:rsidRPr="00595DE2">
        <w:rPr>
          <w:rFonts w:asciiTheme="minorEastAsia" w:hAnsiTheme="minorEastAsia" w:hint="eastAsia"/>
          <w:color w:val="000000" w:themeColor="text1"/>
          <w:kern w:val="24"/>
          <w:szCs w:val="24"/>
          <w:u w:val="single"/>
        </w:rPr>
        <w:t xml:space="preserve">　　％</w:t>
      </w:r>
    </w:p>
    <w:p w14:paraId="491FDE95" w14:textId="77777777" w:rsidR="00595DE2" w:rsidRDefault="00595DE2" w:rsidP="009C123F">
      <w:pPr>
        <w:spacing w:before="240"/>
        <w:ind w:left="418" w:firstLine="158"/>
        <w:contextualSpacing/>
        <w:rPr>
          <w:rFonts w:asciiTheme="minorEastAsia" w:hAnsiTheme="minorEastAsia"/>
          <w:color w:val="000000" w:themeColor="text1"/>
          <w:kern w:val="24"/>
          <w:szCs w:val="24"/>
        </w:rPr>
      </w:pPr>
    </w:p>
    <w:p w14:paraId="44BA89EF" w14:textId="77777777" w:rsidR="00595DE2" w:rsidRPr="00595DE2" w:rsidRDefault="00595DE2" w:rsidP="009C123F">
      <w:pPr>
        <w:spacing w:before="240"/>
        <w:ind w:left="418" w:firstLine="158"/>
        <w:contextualSpacing/>
        <w:rPr>
          <w:rFonts w:asciiTheme="minorEastAsia" w:hAnsiTheme="minorEastAsia"/>
          <w:color w:val="000000" w:themeColor="text1"/>
          <w:kern w:val="24"/>
          <w:szCs w:val="24"/>
        </w:rPr>
      </w:pPr>
    </w:p>
    <w:p w14:paraId="5DA863E3" w14:textId="316D00D8" w:rsidR="00E00FFD" w:rsidRDefault="00E00FFD" w:rsidP="009C123F">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☐加工地の自治体が返礼品として提供していないことを確認しています。</w:t>
      </w:r>
    </w:p>
    <w:p w14:paraId="0E432E95" w14:textId="77777777" w:rsidR="00E00FFD" w:rsidRDefault="00E00FFD" w:rsidP="009C123F">
      <w:pPr>
        <w:spacing w:before="240"/>
        <w:ind w:left="418" w:firstLine="158"/>
        <w:contextualSpacing/>
        <w:rPr>
          <w:rFonts w:asciiTheme="minorEastAsia" w:hAnsiTheme="minorEastAsia"/>
          <w:color w:val="000000" w:themeColor="text1"/>
          <w:kern w:val="24"/>
          <w:szCs w:val="24"/>
        </w:rPr>
      </w:pPr>
    </w:p>
    <w:p w14:paraId="3E2F40A0" w14:textId="0832D086" w:rsidR="00E00FFD" w:rsidRPr="007272E1" w:rsidRDefault="00E00FFD" w:rsidP="00E00FFD">
      <w:pPr>
        <w:spacing w:before="240"/>
        <w:contextualSpacing/>
        <w:rPr>
          <w:rFonts w:asciiTheme="minorEastAsia" w:hAnsiTheme="minorEastAsia"/>
          <w:color w:val="000000" w:themeColor="text1"/>
          <w:kern w:val="24"/>
          <w:szCs w:val="24"/>
        </w:rPr>
      </w:pPr>
    </w:p>
    <w:sectPr w:rsidR="00E00FFD"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4E05"/>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0AFA"/>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9448E"/>
    <w:rsid w:val="003A08DA"/>
    <w:rsid w:val="003A1FFD"/>
    <w:rsid w:val="003A2A2E"/>
    <w:rsid w:val="003A4D82"/>
    <w:rsid w:val="003A60DF"/>
    <w:rsid w:val="003A6550"/>
    <w:rsid w:val="003A72C6"/>
    <w:rsid w:val="003B052C"/>
    <w:rsid w:val="003B575A"/>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559C6"/>
    <w:rsid w:val="00460DD0"/>
    <w:rsid w:val="0047163A"/>
    <w:rsid w:val="00476D45"/>
    <w:rsid w:val="00477825"/>
    <w:rsid w:val="00477A84"/>
    <w:rsid w:val="0048006B"/>
    <w:rsid w:val="00482B75"/>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53F2"/>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DE2"/>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07F8"/>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6051"/>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2A41"/>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13F1"/>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2D08"/>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0FFD"/>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3BE3"/>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4.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169</Words>
  <Characters>171</Characters>
  <Application>Microsoft Office Word</Application>
  <DocSecurity>0</DocSecurity>
  <Lines>24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金子 知美</cp:lastModifiedBy>
  <cp:revision>12</cp:revision>
  <cp:lastPrinted>2025-10-07T09:23:00Z</cp:lastPrinted>
  <dcterms:created xsi:type="dcterms:W3CDTF">2025-06-17T06:09:00Z</dcterms:created>
  <dcterms:modified xsi:type="dcterms:W3CDTF">2025-10-17T05:57:00Z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