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ECC4" w14:textId="77777777" w:rsidR="0092604D" w:rsidRDefault="009D2DDC" w:rsidP="001E7BFB">
      <w:pPr>
        <w:pStyle w:val="a7"/>
        <w:spacing w:line="22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C004C">
        <w:rPr>
          <w:noProof/>
        </w:rPr>
        <w:drawing>
          <wp:anchor distT="0" distB="0" distL="114300" distR="114300" simplePos="0" relativeHeight="251654656" behindDoc="1" locked="0" layoutInCell="1" allowOverlap="1" wp14:anchorId="676D94CC" wp14:editId="71F23411">
            <wp:simplePos x="0" y="0"/>
            <wp:positionH relativeFrom="column">
              <wp:posOffset>-35560</wp:posOffset>
            </wp:positionH>
            <wp:positionV relativeFrom="paragraph">
              <wp:posOffset>-130810</wp:posOffset>
            </wp:positionV>
            <wp:extent cx="662940" cy="662940"/>
            <wp:effectExtent l="0" t="0" r="0" b="0"/>
            <wp:wrapNone/>
            <wp:docPr id="13" name="図 13" descr="300-cc-library01000791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00-cc-library010007918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04C">
        <w:rPr>
          <w:noProof/>
        </w:rPr>
        <w:drawing>
          <wp:anchor distT="0" distB="0" distL="114300" distR="114300" simplePos="0" relativeHeight="251653632" behindDoc="1" locked="0" layoutInCell="1" allowOverlap="1" wp14:anchorId="73C467D5" wp14:editId="50D059BA">
            <wp:simplePos x="0" y="0"/>
            <wp:positionH relativeFrom="column">
              <wp:posOffset>5201920</wp:posOffset>
            </wp:positionH>
            <wp:positionV relativeFrom="paragraph">
              <wp:posOffset>-64135</wp:posOffset>
            </wp:positionV>
            <wp:extent cx="923290" cy="388620"/>
            <wp:effectExtent l="0" t="0" r="0" b="0"/>
            <wp:wrapNone/>
            <wp:docPr id="11" name="図 11" descr="cc-library01000995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c-library010009951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6D5B9" w14:textId="77777777" w:rsidR="001E7BFB" w:rsidRDefault="001E7BFB" w:rsidP="001E7BFB">
      <w:pPr>
        <w:pStyle w:val="a7"/>
        <w:spacing w:line="22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47C1EEBA" w14:textId="77777777" w:rsidR="0092604D" w:rsidRDefault="0092604D" w:rsidP="001E7BFB">
      <w:pPr>
        <w:pStyle w:val="a7"/>
        <w:spacing w:line="22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75F02B36" w14:textId="77777777" w:rsidR="00EA4788" w:rsidRPr="007C004C" w:rsidRDefault="00EA4788" w:rsidP="001E7BFB">
      <w:pPr>
        <w:pStyle w:val="a7"/>
        <w:spacing w:line="22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19B6A810" w14:textId="2C75ECA8" w:rsidR="0026208F" w:rsidRPr="0012329A" w:rsidRDefault="00D31829" w:rsidP="0012329A">
      <w:pPr>
        <w:pStyle w:val="a7"/>
        <w:jc w:val="center"/>
        <w:rPr>
          <w:rFonts w:ascii="HG丸ｺﾞｼｯｸM-PRO" w:eastAsia="HG丸ｺﾞｼｯｸM-PRO" w:hAnsi="HG丸ｺﾞｼｯｸM-PRO"/>
          <w:b/>
          <w:spacing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59517F">
        <w:rPr>
          <w:rFonts w:ascii="HG丸ｺﾞｼｯｸM-PRO" w:eastAsia="HG丸ｺﾞｼｯｸM-PRO" w:hAnsi="HG丸ｺﾞｼｯｸM-PRO" w:hint="eastAsia"/>
          <w:b/>
          <w:sz w:val="28"/>
          <w:szCs w:val="28"/>
        </w:rPr>
        <w:t>８</w:t>
      </w:r>
      <w:r w:rsidR="008F7D12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</w:t>
      </w:r>
      <w:r w:rsidR="00B722E8">
        <w:rPr>
          <w:rFonts w:ascii="HG丸ｺﾞｼｯｸM-PRO" w:eastAsia="HG丸ｺﾞｼｯｸM-PRO" w:hAnsi="HG丸ｺﾞｼｯｸM-PRO" w:hint="eastAsia"/>
          <w:b/>
          <w:sz w:val="28"/>
          <w:szCs w:val="28"/>
        </w:rPr>
        <w:t>度 山口市立幼稚園</w:t>
      </w:r>
      <w:r w:rsidR="00063A08">
        <w:rPr>
          <w:rFonts w:ascii="HG丸ｺﾞｼｯｸM-PRO" w:eastAsia="HG丸ｺﾞｼｯｸM-PRO" w:hAnsi="HG丸ｺﾞｼｯｸM-PRO" w:hint="eastAsia"/>
          <w:b/>
          <w:sz w:val="28"/>
          <w:szCs w:val="28"/>
        </w:rPr>
        <w:t>・こども園（幼稚園部）</w:t>
      </w:r>
      <w:r w:rsidR="00B722E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12329A" w:rsidRPr="0012329A">
        <w:rPr>
          <w:rFonts w:ascii="HG丸ｺﾞｼｯｸM-PRO" w:eastAsia="HG丸ｺﾞｼｯｸM-PRO" w:hAnsi="HG丸ｺﾞｼｯｸM-PRO" w:hint="eastAsia"/>
          <w:b/>
          <w:sz w:val="28"/>
          <w:szCs w:val="28"/>
        </w:rPr>
        <w:t>入園案内</w:t>
      </w:r>
    </w:p>
    <w:p w14:paraId="0F5A2197" w14:textId="77777777" w:rsidR="006E5A52" w:rsidRPr="00D31829" w:rsidRDefault="006E5A52" w:rsidP="006E5A52">
      <w:pPr>
        <w:pStyle w:val="a7"/>
        <w:ind w:right="903"/>
        <w:rPr>
          <w:rFonts w:ascii="HG丸ｺﾞｼｯｸM-PRO" w:eastAsia="HG丸ｺﾞｼｯｸM-PRO" w:hAnsi="HG丸ｺﾞｼｯｸM-PRO"/>
          <w:sz w:val="21"/>
          <w:szCs w:val="21"/>
        </w:rPr>
      </w:pPr>
    </w:p>
    <w:p w14:paraId="0FC7650A" w14:textId="77777777" w:rsidR="00662705" w:rsidRPr="00FC0B28" w:rsidRDefault="0026208F" w:rsidP="006E5A52">
      <w:pPr>
        <w:pStyle w:val="a7"/>
        <w:ind w:right="-1"/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 w:rsidRPr="0012329A">
        <w:rPr>
          <w:rFonts w:ascii="HG丸ｺﾞｼｯｸM-PRO" w:eastAsia="HG丸ｺﾞｼｯｸM-PRO" w:hAnsi="HG丸ｺﾞｼｯｸM-PRO" w:hint="eastAsia"/>
          <w:sz w:val="21"/>
          <w:szCs w:val="21"/>
        </w:rPr>
        <w:t>山口市</w:t>
      </w:r>
      <w:r w:rsidR="00821907">
        <w:rPr>
          <w:rFonts w:ascii="HG丸ｺﾞｼｯｸM-PRO" w:eastAsia="HG丸ｺﾞｼｯｸM-PRO" w:hAnsi="HG丸ｺﾞｼｯｸM-PRO" w:hint="eastAsia"/>
          <w:sz w:val="21"/>
          <w:szCs w:val="21"/>
        </w:rPr>
        <w:t>こども未来部保育幼稚園課</w:t>
      </w:r>
      <w:r w:rsidR="006E5A5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</w:p>
    <w:p w14:paraId="6F7BF989" w14:textId="77777777" w:rsidR="00C12C61" w:rsidRPr="0012329A" w:rsidRDefault="0012329A" w:rsidP="0026208F">
      <w:pPr>
        <w:rPr>
          <w:rFonts w:ascii="HG丸ｺﾞｼｯｸM-PRO" w:eastAsia="HG丸ｺﾞｼｯｸM-PRO" w:hAnsi="HG丸ｺﾞｼｯｸM-PRO"/>
          <w:b/>
          <w:sz w:val="22"/>
          <w:szCs w:val="22"/>
          <w:shd w:val="pct15" w:color="auto" w:fill="FFFFFF"/>
        </w:rPr>
      </w:pPr>
      <w:r w:rsidRPr="00D16363">
        <w:rPr>
          <w:rFonts w:ascii="HG丸ｺﾞｼｯｸM-PRO" w:eastAsia="HG丸ｺﾞｼｯｸM-PRO" w:hAnsi="HG丸ｺﾞｼｯｸM-PRO" w:hint="eastAsia"/>
          <w:b/>
          <w:sz w:val="22"/>
          <w:szCs w:val="22"/>
          <w:highlight w:val="cyan"/>
        </w:rPr>
        <w:t xml:space="preserve">１　</w:t>
      </w:r>
      <w:r w:rsidR="00DC68E2">
        <w:rPr>
          <w:rFonts w:ascii="HG丸ｺﾞｼｯｸM-PRO" w:eastAsia="HG丸ｺﾞｼｯｸM-PRO" w:hAnsi="HG丸ｺﾞｼｯｸM-PRO" w:hint="eastAsia"/>
          <w:b/>
          <w:sz w:val="22"/>
          <w:szCs w:val="22"/>
          <w:highlight w:val="cyan"/>
        </w:rPr>
        <w:t>募集人員</w:t>
      </w:r>
    </w:p>
    <w:tbl>
      <w:tblPr>
        <w:tblW w:w="7417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5"/>
        <w:gridCol w:w="1664"/>
        <w:gridCol w:w="1664"/>
        <w:gridCol w:w="1664"/>
      </w:tblGrid>
      <w:tr w:rsidR="00662705" w:rsidRPr="0012329A" w14:paraId="1B4BEA78" w14:textId="77777777" w:rsidTr="002D791C">
        <w:trPr>
          <w:trHeight w:val="65"/>
        </w:trPr>
        <w:tc>
          <w:tcPr>
            <w:tcW w:w="2425" w:type="dxa"/>
            <w:vAlign w:val="center"/>
          </w:tcPr>
          <w:p w14:paraId="0220F2DC" w14:textId="77777777" w:rsidR="00662705" w:rsidRPr="0012329A" w:rsidRDefault="00662705" w:rsidP="0026208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D59C2">
              <w:rPr>
                <w:rFonts w:ascii="HG丸ｺﾞｼｯｸM-PRO" w:eastAsia="HG丸ｺﾞｼｯｸM-PRO" w:hAnsi="HG丸ｺﾞｼｯｸM-PRO" w:hint="eastAsia"/>
                <w:spacing w:val="295"/>
                <w:kern w:val="0"/>
                <w:szCs w:val="21"/>
                <w:fitText w:val="1010" w:id="-1710455296"/>
              </w:rPr>
              <w:t>園</w:t>
            </w:r>
            <w:r w:rsidRPr="008D59C2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10" w:id="-1710455296"/>
              </w:rPr>
              <w:t>名</w:t>
            </w:r>
          </w:p>
        </w:tc>
        <w:tc>
          <w:tcPr>
            <w:tcW w:w="1664" w:type="dxa"/>
            <w:vAlign w:val="center"/>
          </w:tcPr>
          <w:p w14:paraId="45119F96" w14:textId="77777777" w:rsidR="00662705" w:rsidRPr="0012329A" w:rsidRDefault="00662705" w:rsidP="0026208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2329A">
              <w:rPr>
                <w:rFonts w:ascii="HG丸ｺﾞｼｯｸM-PRO" w:eastAsia="HG丸ｺﾞｼｯｸM-PRO" w:hAnsi="HG丸ｺﾞｼｯｸM-PRO" w:hint="eastAsia"/>
                <w:szCs w:val="21"/>
              </w:rPr>
              <w:t>５歳児</w:t>
            </w:r>
          </w:p>
        </w:tc>
        <w:tc>
          <w:tcPr>
            <w:tcW w:w="1664" w:type="dxa"/>
            <w:vAlign w:val="center"/>
          </w:tcPr>
          <w:p w14:paraId="50242A24" w14:textId="77777777" w:rsidR="00662705" w:rsidRPr="0012329A" w:rsidRDefault="00662705" w:rsidP="0026208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2329A">
              <w:rPr>
                <w:rFonts w:ascii="HG丸ｺﾞｼｯｸM-PRO" w:eastAsia="HG丸ｺﾞｼｯｸM-PRO" w:hAnsi="HG丸ｺﾞｼｯｸM-PRO" w:hint="eastAsia"/>
                <w:szCs w:val="21"/>
              </w:rPr>
              <w:t>４歳児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16718019" w14:textId="77777777" w:rsidR="00662705" w:rsidRPr="0012329A" w:rsidRDefault="00662705" w:rsidP="0026208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2329A">
              <w:rPr>
                <w:rFonts w:ascii="HG丸ｺﾞｼｯｸM-PRO" w:eastAsia="HG丸ｺﾞｼｯｸM-PRO" w:hAnsi="HG丸ｺﾞｼｯｸM-PRO" w:hint="eastAsia"/>
                <w:szCs w:val="21"/>
              </w:rPr>
              <w:t>３歳児</w:t>
            </w:r>
          </w:p>
        </w:tc>
      </w:tr>
      <w:tr w:rsidR="00662705" w:rsidRPr="0012329A" w14:paraId="09DA4D93" w14:textId="77777777" w:rsidTr="002D791C">
        <w:trPr>
          <w:trHeight w:val="120"/>
        </w:trPr>
        <w:tc>
          <w:tcPr>
            <w:tcW w:w="2425" w:type="dxa"/>
            <w:vAlign w:val="center"/>
          </w:tcPr>
          <w:p w14:paraId="4A6EB797" w14:textId="77777777" w:rsidR="00662705" w:rsidRPr="0012329A" w:rsidRDefault="00662705" w:rsidP="0026208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E7254">
              <w:rPr>
                <w:rFonts w:ascii="HG丸ｺﾞｼｯｸM-PRO" w:eastAsia="HG丸ｺﾞｼｯｸM-PRO" w:hAnsi="HG丸ｺﾞｼｯｸM-PRO" w:hint="eastAsia"/>
                <w:spacing w:val="89"/>
                <w:kern w:val="0"/>
                <w:szCs w:val="21"/>
                <w:fitText w:val="1760" w:id="-1701116921"/>
              </w:rPr>
              <w:t>仁保幼稚</w:t>
            </w:r>
            <w:r w:rsidRPr="000E7254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760" w:id="-1701116921"/>
              </w:rPr>
              <w:t>園</w:t>
            </w:r>
          </w:p>
        </w:tc>
        <w:tc>
          <w:tcPr>
            <w:tcW w:w="1664" w:type="dxa"/>
            <w:vAlign w:val="center"/>
          </w:tcPr>
          <w:p w14:paraId="1485E5F6" w14:textId="77777777" w:rsidR="00662705" w:rsidRPr="0012329A" w:rsidRDefault="000365D2" w:rsidP="0066270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2329A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662705" w:rsidRPr="0012329A">
              <w:rPr>
                <w:rFonts w:ascii="HG丸ｺﾞｼｯｸM-PRO" w:eastAsia="HG丸ｺﾞｼｯｸM-PRO" w:hAnsi="HG丸ｺﾞｼｯｸM-PRO" w:hint="eastAsia"/>
                <w:szCs w:val="21"/>
              </w:rPr>
              <w:t>５人</w:t>
            </w:r>
          </w:p>
        </w:tc>
        <w:tc>
          <w:tcPr>
            <w:tcW w:w="1664" w:type="dxa"/>
            <w:vAlign w:val="center"/>
          </w:tcPr>
          <w:p w14:paraId="6FD3DA7E" w14:textId="77777777" w:rsidR="00662705" w:rsidRPr="0012329A" w:rsidRDefault="000365D2" w:rsidP="0066270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2329A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662705" w:rsidRPr="0012329A">
              <w:rPr>
                <w:rFonts w:ascii="HG丸ｺﾞｼｯｸM-PRO" w:eastAsia="HG丸ｺﾞｼｯｸM-PRO" w:hAnsi="HG丸ｺﾞｼｯｸM-PRO" w:hint="eastAsia"/>
                <w:szCs w:val="21"/>
              </w:rPr>
              <w:t>５人</w:t>
            </w:r>
          </w:p>
        </w:tc>
        <w:tc>
          <w:tcPr>
            <w:tcW w:w="1664" w:type="dxa"/>
            <w:tcBorders>
              <w:tr2bl w:val="nil"/>
            </w:tcBorders>
            <w:vAlign w:val="center"/>
          </w:tcPr>
          <w:p w14:paraId="2D720298" w14:textId="77777777" w:rsidR="00662705" w:rsidRPr="0012329A" w:rsidRDefault="00724173" w:rsidP="0072417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2329A">
              <w:rPr>
                <w:rFonts w:ascii="HG丸ｺﾞｼｯｸM-PRO" w:eastAsia="HG丸ｺﾞｼｯｸM-PRO" w:hAnsi="HG丸ｺﾞｼｯｸM-PRO" w:hint="eastAsia"/>
                <w:szCs w:val="21"/>
              </w:rPr>
              <w:t>５人</w:t>
            </w:r>
          </w:p>
        </w:tc>
      </w:tr>
      <w:tr w:rsidR="00662705" w:rsidRPr="0012329A" w14:paraId="22AC3ABC" w14:textId="77777777" w:rsidTr="002D791C">
        <w:trPr>
          <w:trHeight w:val="196"/>
        </w:trPr>
        <w:tc>
          <w:tcPr>
            <w:tcW w:w="2425" w:type="dxa"/>
            <w:vAlign w:val="center"/>
          </w:tcPr>
          <w:p w14:paraId="16DEB767" w14:textId="77777777" w:rsidR="00662705" w:rsidRPr="0012329A" w:rsidRDefault="00662705" w:rsidP="0026208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16363">
              <w:rPr>
                <w:rFonts w:ascii="HG丸ｺﾞｼｯｸM-PRO" w:eastAsia="HG丸ｺﾞｼｯｸM-PRO" w:hAnsi="HG丸ｺﾞｼｯｸM-PRO" w:hint="eastAsia"/>
                <w:spacing w:val="89"/>
                <w:kern w:val="0"/>
                <w:szCs w:val="21"/>
                <w:fitText w:val="1760" w:id="-1701116920"/>
              </w:rPr>
              <w:t>小鯖幼稚</w:t>
            </w:r>
            <w:r w:rsidRPr="00D16363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760" w:id="-1701116920"/>
              </w:rPr>
              <w:t>園</w:t>
            </w:r>
          </w:p>
        </w:tc>
        <w:tc>
          <w:tcPr>
            <w:tcW w:w="1664" w:type="dxa"/>
            <w:vAlign w:val="center"/>
          </w:tcPr>
          <w:p w14:paraId="792EAA54" w14:textId="77777777" w:rsidR="00662705" w:rsidRPr="0012329A" w:rsidRDefault="000365D2" w:rsidP="0066270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2329A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662705" w:rsidRPr="0012329A">
              <w:rPr>
                <w:rFonts w:ascii="HG丸ｺﾞｼｯｸM-PRO" w:eastAsia="HG丸ｺﾞｼｯｸM-PRO" w:hAnsi="HG丸ｺﾞｼｯｸM-PRO" w:hint="eastAsia"/>
                <w:szCs w:val="21"/>
              </w:rPr>
              <w:t>５人</w:t>
            </w:r>
          </w:p>
        </w:tc>
        <w:tc>
          <w:tcPr>
            <w:tcW w:w="1664" w:type="dxa"/>
            <w:vAlign w:val="center"/>
          </w:tcPr>
          <w:p w14:paraId="0E495666" w14:textId="77777777" w:rsidR="00662705" w:rsidRPr="0012329A" w:rsidRDefault="000365D2" w:rsidP="0066270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2329A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662705" w:rsidRPr="0012329A">
              <w:rPr>
                <w:rFonts w:ascii="HG丸ｺﾞｼｯｸM-PRO" w:eastAsia="HG丸ｺﾞｼｯｸM-PRO" w:hAnsi="HG丸ｺﾞｼｯｸM-PRO" w:hint="eastAsia"/>
                <w:szCs w:val="21"/>
              </w:rPr>
              <w:t>５人</w:t>
            </w:r>
          </w:p>
        </w:tc>
        <w:tc>
          <w:tcPr>
            <w:tcW w:w="1664" w:type="dxa"/>
            <w:tcBorders>
              <w:tr2bl w:val="nil"/>
            </w:tcBorders>
            <w:vAlign w:val="center"/>
          </w:tcPr>
          <w:p w14:paraId="2E844087" w14:textId="77777777" w:rsidR="00662705" w:rsidRPr="0012329A" w:rsidRDefault="00724173" w:rsidP="0072417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2329A">
              <w:rPr>
                <w:rFonts w:ascii="HG丸ｺﾞｼｯｸM-PRO" w:eastAsia="HG丸ｺﾞｼｯｸM-PRO" w:hAnsi="HG丸ｺﾞｼｯｸM-PRO" w:hint="eastAsia"/>
                <w:szCs w:val="21"/>
              </w:rPr>
              <w:t>５人</w:t>
            </w:r>
          </w:p>
        </w:tc>
      </w:tr>
      <w:tr w:rsidR="00662705" w:rsidRPr="0012329A" w14:paraId="656F4BE2" w14:textId="77777777" w:rsidTr="002D791C">
        <w:trPr>
          <w:trHeight w:val="103"/>
        </w:trPr>
        <w:tc>
          <w:tcPr>
            <w:tcW w:w="2425" w:type="dxa"/>
            <w:vAlign w:val="center"/>
          </w:tcPr>
          <w:p w14:paraId="445600E8" w14:textId="77777777" w:rsidR="00662705" w:rsidRPr="0012329A" w:rsidRDefault="00662705" w:rsidP="0026208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2329A">
              <w:rPr>
                <w:rFonts w:ascii="HG丸ｺﾞｼｯｸM-PRO" w:eastAsia="HG丸ｺﾞｼｯｸM-PRO" w:hAnsi="HG丸ｺﾞｼｯｸM-PRO" w:hint="eastAsia"/>
                <w:spacing w:val="89"/>
                <w:kern w:val="0"/>
                <w:szCs w:val="21"/>
                <w:fitText w:val="1760" w:id="-1701116919"/>
              </w:rPr>
              <w:t>大内幼稚</w:t>
            </w:r>
            <w:r w:rsidRPr="0012329A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760" w:id="-1701116919"/>
              </w:rPr>
              <w:t>園</w:t>
            </w:r>
          </w:p>
        </w:tc>
        <w:tc>
          <w:tcPr>
            <w:tcW w:w="1664" w:type="dxa"/>
            <w:vAlign w:val="center"/>
          </w:tcPr>
          <w:p w14:paraId="326DB07B" w14:textId="77777777" w:rsidR="00662705" w:rsidRPr="0012329A" w:rsidRDefault="00DC68E2" w:rsidP="0066270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３５</w:t>
            </w:r>
            <w:r w:rsidR="00662705" w:rsidRPr="001232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1664" w:type="dxa"/>
            <w:vAlign w:val="center"/>
          </w:tcPr>
          <w:p w14:paraId="35181D40" w14:textId="77777777" w:rsidR="00662705" w:rsidRPr="0012329A" w:rsidRDefault="00DC68E2" w:rsidP="0066270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３５</w:t>
            </w:r>
            <w:r w:rsidR="00662705" w:rsidRPr="001232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1664" w:type="dxa"/>
            <w:tcBorders>
              <w:tr2bl w:val="single" w:sz="4" w:space="0" w:color="auto"/>
            </w:tcBorders>
            <w:vAlign w:val="center"/>
          </w:tcPr>
          <w:p w14:paraId="7926ED6C" w14:textId="77777777" w:rsidR="00662705" w:rsidRPr="0012329A" w:rsidRDefault="00662705" w:rsidP="0026208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62705" w:rsidRPr="0012329A" w14:paraId="33B521C2" w14:textId="77777777" w:rsidTr="002D791C">
        <w:trPr>
          <w:trHeight w:val="166"/>
        </w:trPr>
        <w:tc>
          <w:tcPr>
            <w:tcW w:w="2425" w:type="dxa"/>
            <w:vAlign w:val="center"/>
          </w:tcPr>
          <w:p w14:paraId="79BEFC7B" w14:textId="77777777" w:rsidR="00662705" w:rsidRPr="0012329A" w:rsidRDefault="00662705" w:rsidP="0026208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37965">
              <w:rPr>
                <w:rFonts w:ascii="HG丸ｺﾞｼｯｸM-PRO" w:eastAsia="HG丸ｺﾞｼｯｸM-PRO" w:hAnsi="HG丸ｺﾞｼｯｸM-PRO" w:hint="eastAsia"/>
                <w:spacing w:val="89"/>
                <w:kern w:val="0"/>
                <w:szCs w:val="21"/>
                <w:fitText w:val="1760" w:id="-1701116918"/>
              </w:rPr>
              <w:t>宮野幼稚</w:t>
            </w:r>
            <w:r w:rsidRPr="00937965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760" w:id="-1701116918"/>
              </w:rPr>
              <w:t>園</w:t>
            </w:r>
          </w:p>
        </w:tc>
        <w:tc>
          <w:tcPr>
            <w:tcW w:w="1664" w:type="dxa"/>
            <w:vAlign w:val="center"/>
          </w:tcPr>
          <w:p w14:paraId="2EE903A7" w14:textId="77777777" w:rsidR="00662705" w:rsidRPr="0012329A" w:rsidRDefault="00DC68E2" w:rsidP="0066270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３５</w:t>
            </w:r>
            <w:r w:rsidR="00662705" w:rsidRPr="001232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1664" w:type="dxa"/>
            <w:vAlign w:val="center"/>
          </w:tcPr>
          <w:p w14:paraId="3C3DF902" w14:textId="77777777" w:rsidR="00662705" w:rsidRPr="0012329A" w:rsidRDefault="00DC68E2" w:rsidP="0066270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３５</w:t>
            </w:r>
            <w:r w:rsidR="00662705" w:rsidRPr="001232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1664" w:type="dxa"/>
            <w:vAlign w:val="center"/>
          </w:tcPr>
          <w:p w14:paraId="30868550" w14:textId="77777777" w:rsidR="00662705" w:rsidRPr="0012329A" w:rsidRDefault="00662705" w:rsidP="0066270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2329A">
              <w:rPr>
                <w:rFonts w:ascii="HG丸ｺﾞｼｯｸM-PRO" w:eastAsia="HG丸ｺﾞｼｯｸM-PRO" w:hAnsi="HG丸ｺﾞｼｯｸM-PRO" w:hint="eastAsia"/>
                <w:szCs w:val="21"/>
              </w:rPr>
              <w:t>１５人</w:t>
            </w:r>
          </w:p>
        </w:tc>
      </w:tr>
      <w:tr w:rsidR="00662705" w:rsidRPr="0012329A" w14:paraId="5AA01B88" w14:textId="77777777" w:rsidTr="002D791C">
        <w:trPr>
          <w:trHeight w:val="240"/>
        </w:trPr>
        <w:tc>
          <w:tcPr>
            <w:tcW w:w="2425" w:type="dxa"/>
            <w:vAlign w:val="center"/>
          </w:tcPr>
          <w:p w14:paraId="46DCE532" w14:textId="77777777" w:rsidR="00662705" w:rsidRPr="0012329A" w:rsidRDefault="00662705" w:rsidP="0026208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2329A">
              <w:rPr>
                <w:rFonts w:ascii="HG丸ｺﾞｼｯｸM-PRO" w:eastAsia="HG丸ｺﾞｼｯｸM-PRO" w:hAnsi="HG丸ｺﾞｼｯｸM-PRO" w:hint="eastAsia"/>
                <w:spacing w:val="89"/>
                <w:kern w:val="0"/>
                <w:szCs w:val="21"/>
                <w:fitText w:val="1760" w:id="-1701116917"/>
              </w:rPr>
              <w:t>吉敷幼稚</w:t>
            </w:r>
            <w:r w:rsidRPr="0012329A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760" w:id="-1701116917"/>
              </w:rPr>
              <w:t>園</w:t>
            </w:r>
          </w:p>
        </w:tc>
        <w:tc>
          <w:tcPr>
            <w:tcW w:w="1664" w:type="dxa"/>
            <w:vAlign w:val="center"/>
          </w:tcPr>
          <w:p w14:paraId="23518136" w14:textId="77777777" w:rsidR="00662705" w:rsidRPr="0012329A" w:rsidRDefault="00DC68E2" w:rsidP="0066270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３５</w:t>
            </w:r>
            <w:r w:rsidR="00662705" w:rsidRPr="001232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1664" w:type="dxa"/>
            <w:vAlign w:val="center"/>
          </w:tcPr>
          <w:p w14:paraId="08D6CA7D" w14:textId="77777777" w:rsidR="00662705" w:rsidRPr="0012329A" w:rsidRDefault="00DC68E2" w:rsidP="0066270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３５</w:t>
            </w:r>
            <w:r w:rsidR="00662705" w:rsidRPr="001232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1664" w:type="dxa"/>
            <w:tcBorders>
              <w:tr2bl w:val="single" w:sz="4" w:space="0" w:color="auto"/>
            </w:tcBorders>
            <w:vAlign w:val="center"/>
          </w:tcPr>
          <w:p w14:paraId="3322D708" w14:textId="77777777" w:rsidR="00662705" w:rsidRPr="0012329A" w:rsidRDefault="00662705" w:rsidP="0026208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62705" w:rsidRPr="0012329A" w14:paraId="4A866B14" w14:textId="77777777" w:rsidTr="002D791C">
        <w:trPr>
          <w:trHeight w:val="135"/>
        </w:trPr>
        <w:tc>
          <w:tcPr>
            <w:tcW w:w="2425" w:type="dxa"/>
            <w:vAlign w:val="center"/>
          </w:tcPr>
          <w:p w14:paraId="4B4D1123" w14:textId="77777777" w:rsidR="00662705" w:rsidRPr="0012329A" w:rsidRDefault="00662705" w:rsidP="0026208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63A08">
              <w:rPr>
                <w:rFonts w:ascii="HG丸ｺﾞｼｯｸM-PRO" w:eastAsia="HG丸ｺﾞｼｯｸM-PRO" w:hAnsi="HG丸ｺﾞｼｯｸM-PRO" w:hint="eastAsia"/>
                <w:spacing w:val="89"/>
                <w:kern w:val="0"/>
                <w:szCs w:val="21"/>
                <w:fitText w:val="1760" w:id="-1701116916"/>
              </w:rPr>
              <w:t>平川幼稚</w:t>
            </w:r>
            <w:r w:rsidRPr="00063A08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760" w:id="-1701116916"/>
              </w:rPr>
              <w:t>園</w:t>
            </w:r>
          </w:p>
        </w:tc>
        <w:tc>
          <w:tcPr>
            <w:tcW w:w="1664" w:type="dxa"/>
            <w:vAlign w:val="center"/>
          </w:tcPr>
          <w:p w14:paraId="669758A9" w14:textId="77777777" w:rsidR="00662705" w:rsidRPr="0012329A" w:rsidRDefault="00DC68E2" w:rsidP="0066270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３５</w:t>
            </w:r>
            <w:r w:rsidR="00662705" w:rsidRPr="001232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1664" w:type="dxa"/>
            <w:vAlign w:val="center"/>
          </w:tcPr>
          <w:p w14:paraId="57312947" w14:textId="77777777" w:rsidR="00662705" w:rsidRPr="0012329A" w:rsidRDefault="00DC68E2" w:rsidP="0066270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３５</w:t>
            </w:r>
            <w:r w:rsidR="00662705" w:rsidRPr="001232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166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409797D" w14:textId="77777777" w:rsidR="00662705" w:rsidRPr="0012329A" w:rsidRDefault="00662705" w:rsidP="0026208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63A08" w:rsidRPr="0012329A" w14:paraId="3AC43940" w14:textId="77777777" w:rsidTr="002D791C">
        <w:trPr>
          <w:trHeight w:val="135"/>
        </w:trPr>
        <w:tc>
          <w:tcPr>
            <w:tcW w:w="2425" w:type="dxa"/>
            <w:vAlign w:val="center"/>
          </w:tcPr>
          <w:p w14:paraId="21C6C0B9" w14:textId="77777777" w:rsidR="00063A08" w:rsidRPr="00063A08" w:rsidRDefault="00063A08" w:rsidP="0026208F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山口みなみこども園</w:t>
            </w:r>
          </w:p>
        </w:tc>
        <w:tc>
          <w:tcPr>
            <w:tcW w:w="1664" w:type="dxa"/>
            <w:vAlign w:val="center"/>
          </w:tcPr>
          <w:p w14:paraId="60DC469B" w14:textId="77777777" w:rsidR="00063A08" w:rsidRPr="0012329A" w:rsidRDefault="00063A08" w:rsidP="0066270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１０人</w:t>
            </w:r>
          </w:p>
        </w:tc>
        <w:tc>
          <w:tcPr>
            <w:tcW w:w="1664" w:type="dxa"/>
            <w:vAlign w:val="center"/>
          </w:tcPr>
          <w:p w14:paraId="7D8D9A7F" w14:textId="77777777" w:rsidR="00063A08" w:rsidRPr="0012329A" w:rsidRDefault="00063A08" w:rsidP="0066270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１０人</w:t>
            </w:r>
          </w:p>
        </w:tc>
        <w:tc>
          <w:tcPr>
            <w:tcW w:w="1664" w:type="dxa"/>
            <w:tcBorders>
              <w:tr2bl w:val="nil"/>
            </w:tcBorders>
            <w:vAlign w:val="center"/>
          </w:tcPr>
          <w:p w14:paraId="3C6CF372" w14:textId="77777777" w:rsidR="00063A08" w:rsidRPr="0012329A" w:rsidRDefault="00063A08" w:rsidP="00063A0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１０人</w:t>
            </w:r>
          </w:p>
        </w:tc>
      </w:tr>
    </w:tbl>
    <w:p w14:paraId="14D5281D" w14:textId="77777777" w:rsidR="00063A08" w:rsidRPr="0012329A" w:rsidRDefault="00590CA9" w:rsidP="002D791C">
      <w:pPr>
        <w:ind w:firstLineChars="100" w:firstLine="202"/>
        <w:rPr>
          <w:rFonts w:ascii="HG丸ｺﾞｼｯｸM-PRO" w:eastAsia="HG丸ｺﾞｼｯｸM-PRO" w:hAnsi="HG丸ｺﾞｼｯｸM-PRO"/>
          <w:szCs w:val="21"/>
        </w:rPr>
      </w:pPr>
      <w:r w:rsidRPr="0012329A">
        <w:rPr>
          <w:rFonts w:ascii="HG丸ｺﾞｼｯｸM-PRO" w:eastAsia="HG丸ｺﾞｼｯｸM-PRO" w:hAnsi="HG丸ｺﾞｼｯｸM-PRO" w:hint="eastAsia"/>
          <w:szCs w:val="21"/>
        </w:rPr>
        <w:t>○５歳児</w:t>
      </w:r>
      <w:r w:rsidR="00A066BF" w:rsidRPr="0012329A">
        <w:rPr>
          <w:rFonts w:ascii="HG丸ｺﾞｼｯｸM-PRO" w:eastAsia="HG丸ｺﾞｼｯｸM-PRO" w:hAnsi="HG丸ｺﾞｼｯｸM-PRO" w:hint="eastAsia"/>
          <w:szCs w:val="21"/>
        </w:rPr>
        <w:t>及び４歳児</w:t>
      </w:r>
      <w:r w:rsidRPr="0012329A">
        <w:rPr>
          <w:rFonts w:ascii="HG丸ｺﾞｼｯｸM-PRO" w:eastAsia="HG丸ｺﾞｼｯｸM-PRO" w:hAnsi="HG丸ｺﾞｼｯｸM-PRO" w:hint="eastAsia"/>
          <w:szCs w:val="21"/>
        </w:rPr>
        <w:t>については、</w:t>
      </w:r>
      <w:r w:rsidR="00DC68E2">
        <w:rPr>
          <w:rFonts w:ascii="HG丸ｺﾞｼｯｸM-PRO" w:eastAsia="HG丸ｺﾞｼｯｸM-PRO" w:hAnsi="HG丸ｺﾞｼｯｸM-PRO" w:hint="eastAsia"/>
          <w:szCs w:val="21"/>
        </w:rPr>
        <w:t>募集人員</w:t>
      </w:r>
      <w:r w:rsidR="003F02BA" w:rsidRPr="0012329A">
        <w:rPr>
          <w:rFonts w:ascii="HG丸ｺﾞｼｯｸM-PRO" w:eastAsia="HG丸ｺﾞｼｯｸM-PRO" w:hAnsi="HG丸ｺﾞｼｯｸM-PRO" w:hint="eastAsia"/>
          <w:szCs w:val="21"/>
        </w:rPr>
        <w:t>から</w:t>
      </w:r>
      <w:r w:rsidRPr="0012329A">
        <w:rPr>
          <w:rFonts w:ascii="HG丸ｺﾞｼｯｸM-PRO" w:eastAsia="HG丸ｺﾞｼｯｸM-PRO" w:hAnsi="HG丸ｺﾞｼｯｸM-PRO" w:hint="eastAsia"/>
          <w:szCs w:val="21"/>
        </w:rPr>
        <w:t>進級</w:t>
      </w:r>
      <w:r w:rsidR="00D00A16" w:rsidRPr="0012329A">
        <w:rPr>
          <w:rFonts w:ascii="HG丸ｺﾞｼｯｸM-PRO" w:eastAsia="HG丸ｺﾞｼｯｸM-PRO" w:hAnsi="HG丸ｺﾞｼｯｸM-PRO" w:hint="eastAsia"/>
          <w:szCs w:val="21"/>
        </w:rPr>
        <w:t>者を除いた人数を</w:t>
      </w:r>
      <w:r w:rsidRPr="0012329A">
        <w:rPr>
          <w:rFonts w:ascii="HG丸ｺﾞｼｯｸM-PRO" w:eastAsia="HG丸ｺﾞｼｯｸM-PRO" w:hAnsi="HG丸ｺﾞｼｯｸM-PRO" w:hint="eastAsia"/>
          <w:szCs w:val="21"/>
        </w:rPr>
        <w:t>募集</w:t>
      </w:r>
      <w:r w:rsidR="00A066BF" w:rsidRPr="0012329A">
        <w:rPr>
          <w:rFonts w:ascii="HG丸ｺﾞｼｯｸM-PRO" w:eastAsia="HG丸ｺﾞｼｯｸM-PRO" w:hAnsi="HG丸ｺﾞｼｯｸM-PRO" w:hint="eastAsia"/>
          <w:szCs w:val="21"/>
        </w:rPr>
        <w:t>します</w:t>
      </w:r>
      <w:r w:rsidR="001E7BFB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5070AE89" w14:textId="38DFDC69" w:rsidR="00590CA9" w:rsidRPr="0012329A" w:rsidRDefault="00A066BF" w:rsidP="00373BE6">
      <w:pPr>
        <w:ind w:left="202" w:hangingChars="100" w:hanging="202"/>
        <w:rPr>
          <w:rFonts w:ascii="HG丸ｺﾞｼｯｸM-PRO" w:eastAsia="HG丸ｺﾞｼｯｸM-PRO" w:hAnsi="HG丸ｺﾞｼｯｸM-PRO"/>
          <w:szCs w:val="21"/>
        </w:rPr>
      </w:pPr>
      <w:r w:rsidRPr="0012329A">
        <w:rPr>
          <w:rFonts w:ascii="HG丸ｺﾞｼｯｸM-PRO" w:eastAsia="HG丸ｺﾞｼｯｸM-PRO" w:hAnsi="HG丸ｺﾞｼｯｸM-PRO" w:hint="eastAsia"/>
          <w:szCs w:val="21"/>
        </w:rPr>
        <w:t xml:space="preserve">　　５歳児　</w:t>
      </w:r>
      <w:r w:rsidR="00C36084" w:rsidRPr="0012329A">
        <w:rPr>
          <w:rFonts w:ascii="HG丸ｺﾞｼｯｸM-PRO" w:eastAsia="HG丸ｺﾞｼｯｸM-PRO" w:hAnsi="HG丸ｺﾞｼｯｸM-PRO"/>
          <w:szCs w:val="21"/>
        </w:rPr>
        <w:t>……</w:t>
      </w:r>
      <w:r w:rsidR="00C36084" w:rsidRPr="0012329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9517F">
        <w:rPr>
          <w:rFonts w:ascii="HG丸ｺﾞｼｯｸM-PRO" w:eastAsia="HG丸ｺﾞｼｯｸM-PRO" w:hAnsi="HG丸ｺﾞｼｯｸM-PRO" w:hint="eastAsia"/>
          <w:szCs w:val="21"/>
        </w:rPr>
        <w:t>令和２</w:t>
      </w:r>
      <w:r w:rsidR="00447703" w:rsidRPr="00447703">
        <w:rPr>
          <w:rFonts w:ascii="HG丸ｺﾞｼｯｸM-PRO" w:eastAsia="HG丸ｺﾞｼｯｸM-PRO" w:hAnsi="HG丸ｺﾞｼｯｸM-PRO" w:hint="eastAsia"/>
          <w:szCs w:val="21"/>
        </w:rPr>
        <w:t>年４</w:t>
      </w:r>
      <w:r w:rsidR="00D31829">
        <w:rPr>
          <w:rFonts w:ascii="HG丸ｺﾞｼｯｸM-PRO" w:eastAsia="HG丸ｺﾞｼｯｸM-PRO" w:hAnsi="HG丸ｺﾞｼｯｸM-PRO" w:hint="eastAsia"/>
          <w:szCs w:val="21"/>
        </w:rPr>
        <w:t>月２日　から　令和</w:t>
      </w:r>
      <w:r w:rsidR="0059517F">
        <w:rPr>
          <w:rFonts w:ascii="HG丸ｺﾞｼｯｸM-PRO" w:eastAsia="HG丸ｺﾞｼｯｸM-PRO" w:hAnsi="HG丸ｺﾞｼｯｸM-PRO" w:hint="eastAsia"/>
          <w:szCs w:val="21"/>
        </w:rPr>
        <w:t>３</w:t>
      </w:r>
      <w:r w:rsidR="00447703" w:rsidRPr="00447703">
        <w:rPr>
          <w:rFonts w:ascii="HG丸ｺﾞｼｯｸM-PRO" w:eastAsia="HG丸ｺﾞｼｯｸM-PRO" w:hAnsi="HG丸ｺﾞｼｯｸM-PRO" w:hint="eastAsia"/>
          <w:szCs w:val="21"/>
        </w:rPr>
        <w:t>年４月１日　までに生まれた幼児</w:t>
      </w:r>
    </w:p>
    <w:p w14:paraId="0DE49AFC" w14:textId="7F1785E0" w:rsidR="004250EC" w:rsidRPr="0012329A" w:rsidRDefault="00A066BF" w:rsidP="00373BE6">
      <w:pPr>
        <w:ind w:left="202" w:hangingChars="100" w:hanging="202"/>
        <w:rPr>
          <w:rFonts w:ascii="HG丸ｺﾞｼｯｸM-PRO" w:eastAsia="HG丸ｺﾞｼｯｸM-PRO" w:hAnsi="HG丸ｺﾞｼｯｸM-PRO"/>
          <w:szCs w:val="21"/>
        </w:rPr>
      </w:pPr>
      <w:r w:rsidRPr="0012329A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4250EC" w:rsidRPr="0012329A">
        <w:rPr>
          <w:rFonts w:ascii="HG丸ｺﾞｼｯｸM-PRO" w:eastAsia="HG丸ｺﾞｼｯｸM-PRO" w:hAnsi="HG丸ｺﾞｼｯｸM-PRO" w:hint="eastAsia"/>
          <w:szCs w:val="21"/>
        </w:rPr>
        <w:t>４歳</w:t>
      </w:r>
      <w:r w:rsidRPr="0012329A">
        <w:rPr>
          <w:rFonts w:ascii="HG丸ｺﾞｼｯｸM-PRO" w:eastAsia="HG丸ｺﾞｼｯｸM-PRO" w:hAnsi="HG丸ｺﾞｼｯｸM-PRO" w:hint="eastAsia"/>
          <w:szCs w:val="21"/>
        </w:rPr>
        <w:t xml:space="preserve">児　</w:t>
      </w:r>
      <w:r w:rsidR="00C36084" w:rsidRPr="0012329A">
        <w:rPr>
          <w:rFonts w:ascii="HG丸ｺﾞｼｯｸM-PRO" w:eastAsia="HG丸ｺﾞｼｯｸM-PRO" w:hAnsi="HG丸ｺﾞｼｯｸM-PRO"/>
          <w:szCs w:val="21"/>
        </w:rPr>
        <w:t>……</w:t>
      </w:r>
      <w:r w:rsidR="00B55339" w:rsidRPr="0012329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31829">
        <w:rPr>
          <w:rFonts w:ascii="HG丸ｺﾞｼｯｸM-PRO" w:eastAsia="HG丸ｺﾞｼｯｸM-PRO" w:hAnsi="HG丸ｺﾞｼｯｸM-PRO" w:hint="eastAsia"/>
          <w:szCs w:val="21"/>
        </w:rPr>
        <w:t>令和</w:t>
      </w:r>
      <w:r w:rsidR="0059517F">
        <w:rPr>
          <w:rFonts w:ascii="HG丸ｺﾞｼｯｸM-PRO" w:eastAsia="HG丸ｺﾞｼｯｸM-PRO" w:hAnsi="HG丸ｺﾞｼｯｸM-PRO" w:hint="eastAsia"/>
          <w:szCs w:val="21"/>
        </w:rPr>
        <w:t>３</w:t>
      </w:r>
      <w:r w:rsidR="00D31829">
        <w:rPr>
          <w:rFonts w:ascii="HG丸ｺﾞｼｯｸM-PRO" w:eastAsia="HG丸ｺﾞｼｯｸM-PRO" w:hAnsi="HG丸ｺﾞｼｯｸM-PRO" w:hint="eastAsia"/>
          <w:szCs w:val="21"/>
        </w:rPr>
        <w:t>年４月２日　から　令和</w:t>
      </w:r>
      <w:r w:rsidR="0059517F">
        <w:rPr>
          <w:rFonts w:ascii="HG丸ｺﾞｼｯｸM-PRO" w:eastAsia="HG丸ｺﾞｼｯｸM-PRO" w:hAnsi="HG丸ｺﾞｼｯｸM-PRO" w:hint="eastAsia"/>
          <w:szCs w:val="21"/>
        </w:rPr>
        <w:t>４</w:t>
      </w:r>
      <w:r w:rsidR="00447703" w:rsidRPr="00447703">
        <w:rPr>
          <w:rFonts w:ascii="HG丸ｺﾞｼｯｸM-PRO" w:eastAsia="HG丸ｺﾞｼｯｸM-PRO" w:hAnsi="HG丸ｺﾞｼｯｸM-PRO" w:hint="eastAsia"/>
          <w:szCs w:val="21"/>
        </w:rPr>
        <w:t>年４月１日　までに生まれた幼児</w:t>
      </w:r>
    </w:p>
    <w:p w14:paraId="161A6787" w14:textId="4477EB7E" w:rsidR="004250EC" w:rsidRPr="0012329A" w:rsidRDefault="00A066BF" w:rsidP="00373BE6">
      <w:pPr>
        <w:ind w:left="202" w:hangingChars="100" w:hanging="202"/>
        <w:rPr>
          <w:rFonts w:ascii="HG丸ｺﾞｼｯｸM-PRO" w:eastAsia="HG丸ｺﾞｼｯｸM-PRO" w:hAnsi="HG丸ｺﾞｼｯｸM-PRO"/>
          <w:szCs w:val="21"/>
        </w:rPr>
      </w:pPr>
      <w:r w:rsidRPr="0012329A">
        <w:rPr>
          <w:rFonts w:ascii="HG丸ｺﾞｼｯｸM-PRO" w:eastAsia="HG丸ｺﾞｼｯｸM-PRO" w:hAnsi="HG丸ｺﾞｼｯｸM-PRO" w:hint="eastAsia"/>
          <w:szCs w:val="21"/>
        </w:rPr>
        <w:t xml:space="preserve">　　３歳児　</w:t>
      </w:r>
      <w:r w:rsidR="00C36084" w:rsidRPr="0012329A">
        <w:rPr>
          <w:rFonts w:ascii="HG丸ｺﾞｼｯｸM-PRO" w:eastAsia="HG丸ｺﾞｼｯｸM-PRO" w:hAnsi="HG丸ｺﾞｼｯｸM-PRO"/>
          <w:szCs w:val="21"/>
        </w:rPr>
        <w:t>……</w:t>
      </w:r>
      <w:r w:rsidR="00B55339" w:rsidRPr="0012329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31829">
        <w:rPr>
          <w:rFonts w:ascii="HG丸ｺﾞｼｯｸM-PRO" w:eastAsia="HG丸ｺﾞｼｯｸM-PRO" w:hAnsi="HG丸ｺﾞｼｯｸM-PRO" w:hint="eastAsia"/>
          <w:szCs w:val="21"/>
        </w:rPr>
        <w:t>令和</w:t>
      </w:r>
      <w:r w:rsidR="0059517F">
        <w:rPr>
          <w:rFonts w:ascii="HG丸ｺﾞｼｯｸM-PRO" w:eastAsia="HG丸ｺﾞｼｯｸM-PRO" w:hAnsi="HG丸ｺﾞｼｯｸM-PRO" w:hint="eastAsia"/>
          <w:szCs w:val="21"/>
        </w:rPr>
        <w:t>４</w:t>
      </w:r>
      <w:r w:rsidR="00447703">
        <w:rPr>
          <w:rFonts w:ascii="HG丸ｺﾞｼｯｸM-PRO" w:eastAsia="HG丸ｺﾞｼｯｸM-PRO" w:hAnsi="HG丸ｺﾞｼｯｸM-PRO" w:hint="eastAsia"/>
          <w:szCs w:val="21"/>
        </w:rPr>
        <w:t>年４月２</w:t>
      </w:r>
      <w:r w:rsidR="00447703" w:rsidRPr="00447703">
        <w:rPr>
          <w:rFonts w:ascii="HG丸ｺﾞｼｯｸM-PRO" w:eastAsia="HG丸ｺﾞｼｯｸM-PRO" w:hAnsi="HG丸ｺﾞｼｯｸM-PRO" w:hint="eastAsia"/>
          <w:szCs w:val="21"/>
        </w:rPr>
        <w:t>日</w:t>
      </w:r>
      <w:r w:rsidR="00B55339" w:rsidRPr="0012329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2263D8">
        <w:rPr>
          <w:rFonts w:ascii="HG丸ｺﾞｼｯｸM-PRO" w:eastAsia="HG丸ｺﾞｼｯｸM-PRO" w:hAnsi="HG丸ｺﾞｼｯｸM-PRO" w:hint="eastAsia"/>
          <w:szCs w:val="21"/>
        </w:rPr>
        <w:t>から</w:t>
      </w:r>
      <w:r w:rsidR="00B55339" w:rsidRPr="0012329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31829">
        <w:rPr>
          <w:rFonts w:ascii="HG丸ｺﾞｼｯｸM-PRO" w:eastAsia="HG丸ｺﾞｼｯｸM-PRO" w:hAnsi="HG丸ｺﾞｼｯｸM-PRO" w:hint="eastAsia"/>
          <w:szCs w:val="21"/>
        </w:rPr>
        <w:t>令和</w:t>
      </w:r>
      <w:r w:rsidR="0059517F">
        <w:rPr>
          <w:rFonts w:ascii="HG丸ｺﾞｼｯｸM-PRO" w:eastAsia="HG丸ｺﾞｼｯｸM-PRO" w:hAnsi="HG丸ｺﾞｼｯｸM-PRO" w:hint="eastAsia"/>
          <w:szCs w:val="21"/>
        </w:rPr>
        <w:t>５</w:t>
      </w:r>
      <w:r w:rsidR="00D00A16" w:rsidRPr="0012329A">
        <w:rPr>
          <w:rFonts w:ascii="HG丸ｺﾞｼｯｸM-PRO" w:eastAsia="HG丸ｺﾞｼｯｸM-PRO" w:hAnsi="HG丸ｺﾞｼｯｸM-PRO" w:hint="eastAsia"/>
          <w:szCs w:val="21"/>
        </w:rPr>
        <w:t>年４月１日</w:t>
      </w:r>
      <w:r w:rsidR="002263D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00A16" w:rsidRPr="0012329A">
        <w:rPr>
          <w:rFonts w:ascii="HG丸ｺﾞｼｯｸM-PRO" w:eastAsia="HG丸ｺﾞｼｯｸM-PRO" w:hAnsi="HG丸ｺﾞｼｯｸM-PRO" w:hint="eastAsia"/>
          <w:szCs w:val="21"/>
        </w:rPr>
        <w:t>までに生まれた</w:t>
      </w:r>
      <w:r w:rsidR="004250EC" w:rsidRPr="0012329A">
        <w:rPr>
          <w:rFonts w:ascii="HG丸ｺﾞｼｯｸM-PRO" w:eastAsia="HG丸ｺﾞｼｯｸM-PRO" w:hAnsi="HG丸ｺﾞｼｯｸM-PRO" w:hint="eastAsia"/>
          <w:szCs w:val="21"/>
        </w:rPr>
        <w:t>幼児</w:t>
      </w:r>
    </w:p>
    <w:p w14:paraId="0E025F71" w14:textId="77777777" w:rsidR="009971D2" w:rsidRPr="0012329A" w:rsidRDefault="00E11460" w:rsidP="002D791C">
      <w:pPr>
        <w:ind w:firstLineChars="100" w:firstLine="202"/>
        <w:rPr>
          <w:rFonts w:ascii="HG丸ｺﾞｼｯｸM-PRO" w:eastAsia="HG丸ｺﾞｼｯｸM-PRO" w:hAnsi="HG丸ｺﾞｼｯｸM-PRO"/>
          <w:szCs w:val="21"/>
        </w:rPr>
      </w:pPr>
      <w:r w:rsidRPr="0012329A">
        <w:rPr>
          <w:rFonts w:ascii="HG丸ｺﾞｼｯｸM-PRO" w:eastAsia="HG丸ｺﾞｼｯｸM-PRO" w:hAnsi="HG丸ｺﾞｼｯｸM-PRO" w:hint="eastAsia"/>
          <w:szCs w:val="21"/>
        </w:rPr>
        <w:t>○</w:t>
      </w:r>
      <w:r w:rsidR="00DC68E2">
        <w:rPr>
          <w:rFonts w:ascii="HG丸ｺﾞｼｯｸM-PRO" w:eastAsia="HG丸ｺﾞｼｯｸM-PRO" w:hAnsi="HG丸ｺﾞｼｯｸM-PRO" w:hint="eastAsia"/>
          <w:szCs w:val="21"/>
        </w:rPr>
        <w:t>募集人員</w:t>
      </w:r>
      <w:r w:rsidR="009971D2" w:rsidRPr="0012329A">
        <w:rPr>
          <w:rFonts w:ascii="HG丸ｺﾞｼｯｸM-PRO" w:eastAsia="HG丸ｺﾞｼｯｸM-PRO" w:hAnsi="HG丸ｺﾞｼｯｸM-PRO" w:hint="eastAsia"/>
          <w:szCs w:val="21"/>
        </w:rPr>
        <w:t>については、変更される場合があります。</w:t>
      </w:r>
    </w:p>
    <w:p w14:paraId="0C142AC6" w14:textId="77777777" w:rsidR="004250EC" w:rsidRDefault="009B492F" w:rsidP="00373BE6">
      <w:pPr>
        <w:ind w:left="606" w:hangingChars="300" w:hanging="606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○仁保幼稚園･小鯖幼稚園については、幼稚園所在地</w:t>
      </w:r>
      <w:r w:rsidR="00815E0D">
        <w:rPr>
          <w:rFonts w:ascii="HG丸ｺﾞｼｯｸM-PRO" w:eastAsia="HG丸ｺﾞｼｯｸM-PRO" w:hAnsi="HG丸ｺﾞｼｯｸM-PRO" w:hint="eastAsia"/>
          <w:szCs w:val="21"/>
        </w:rPr>
        <w:t>域</w:t>
      </w:r>
      <w:r>
        <w:rPr>
          <w:rFonts w:ascii="HG丸ｺﾞｼｯｸM-PRO" w:eastAsia="HG丸ｺﾞｼｯｸM-PRO" w:hAnsi="HG丸ｺﾞｼｯｸM-PRO" w:hint="eastAsia"/>
          <w:szCs w:val="21"/>
        </w:rPr>
        <w:t>に住所を有する幼児の入園を優先します。</w:t>
      </w:r>
    </w:p>
    <w:p w14:paraId="7CB9B4A9" w14:textId="77777777" w:rsidR="00063A08" w:rsidRDefault="00063A08" w:rsidP="002D791C">
      <w:pPr>
        <w:ind w:left="404" w:hangingChars="200" w:hanging="40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○山口みなみこども園については、</w:t>
      </w:r>
      <w:r w:rsidRPr="00063A08">
        <w:rPr>
          <w:rFonts w:ascii="HG丸ｺﾞｼｯｸM-PRO" w:eastAsia="HG丸ｺﾞｼｯｸM-PRO" w:hAnsi="HG丸ｺﾞｼｯｸM-PRO" w:hint="eastAsia"/>
          <w:szCs w:val="21"/>
        </w:rPr>
        <w:t>鋳銭司</w:t>
      </w:r>
      <w:r>
        <w:rPr>
          <w:rFonts w:ascii="HG丸ｺﾞｼｯｸM-PRO" w:eastAsia="HG丸ｺﾞｼｯｸM-PRO" w:hAnsi="HG丸ｺﾞｼｯｸM-PRO" w:hint="eastAsia"/>
          <w:szCs w:val="21"/>
        </w:rPr>
        <w:t>地域</w:t>
      </w:r>
      <w:r w:rsidRPr="00063A08">
        <w:rPr>
          <w:rFonts w:ascii="HG丸ｺﾞｼｯｸM-PRO" w:eastAsia="HG丸ｺﾞｼｯｸM-PRO" w:hAnsi="HG丸ｺﾞｼｯｸM-PRO" w:hint="eastAsia"/>
          <w:szCs w:val="21"/>
        </w:rPr>
        <w:t>･名田島</w:t>
      </w:r>
      <w:r>
        <w:rPr>
          <w:rFonts w:ascii="HG丸ｺﾞｼｯｸM-PRO" w:eastAsia="HG丸ｺﾞｼｯｸM-PRO" w:hAnsi="HG丸ｺﾞｼｯｸM-PRO" w:hint="eastAsia"/>
          <w:szCs w:val="21"/>
        </w:rPr>
        <w:t>地域</w:t>
      </w:r>
      <w:r w:rsidRPr="00063A08">
        <w:rPr>
          <w:rFonts w:ascii="HG丸ｺﾞｼｯｸM-PRO" w:eastAsia="HG丸ｺﾞｼｯｸM-PRO" w:hAnsi="HG丸ｺﾞｼｯｸM-PRO" w:hint="eastAsia"/>
          <w:szCs w:val="21"/>
        </w:rPr>
        <w:t>･</w:t>
      </w:r>
      <w:r w:rsidR="00F50E0D">
        <w:rPr>
          <w:rFonts w:ascii="HG丸ｺﾞｼｯｸM-PRO" w:eastAsia="HG丸ｺﾞｼｯｸM-PRO" w:hAnsi="HG丸ｺﾞｼｯｸM-PRO" w:hint="eastAsia"/>
          <w:szCs w:val="21"/>
        </w:rPr>
        <w:t>秋穂</w:t>
      </w:r>
      <w:r w:rsidRPr="00063A08">
        <w:rPr>
          <w:rFonts w:ascii="HG丸ｺﾞｼｯｸM-PRO" w:eastAsia="HG丸ｺﾞｼｯｸM-PRO" w:hAnsi="HG丸ｺﾞｼｯｸM-PRO" w:hint="eastAsia"/>
          <w:szCs w:val="21"/>
        </w:rPr>
        <w:t>二島</w:t>
      </w:r>
      <w:r>
        <w:rPr>
          <w:rFonts w:ascii="HG丸ｺﾞｼｯｸM-PRO" w:eastAsia="HG丸ｺﾞｼｯｸM-PRO" w:hAnsi="HG丸ｺﾞｼｯｸM-PRO" w:hint="eastAsia"/>
          <w:szCs w:val="21"/>
        </w:rPr>
        <w:t>地域</w:t>
      </w:r>
      <w:r w:rsidRPr="00063A08">
        <w:rPr>
          <w:rFonts w:ascii="HG丸ｺﾞｼｯｸM-PRO" w:eastAsia="HG丸ｺﾞｼｯｸM-PRO" w:hAnsi="HG丸ｺﾞｼｯｸM-PRO" w:hint="eastAsia"/>
          <w:szCs w:val="21"/>
        </w:rPr>
        <w:t>･秋穂</w:t>
      </w:r>
      <w:r>
        <w:rPr>
          <w:rFonts w:ascii="HG丸ｺﾞｼｯｸM-PRO" w:eastAsia="HG丸ｺﾞｼｯｸM-PRO" w:hAnsi="HG丸ｺﾞｼｯｸM-PRO" w:hint="eastAsia"/>
          <w:szCs w:val="21"/>
        </w:rPr>
        <w:t>地域に住所を有する幼児の入園を優先します。</w:t>
      </w:r>
    </w:p>
    <w:p w14:paraId="7B54A337" w14:textId="77777777" w:rsidR="009B492F" w:rsidRPr="002D791C" w:rsidRDefault="009B492F" w:rsidP="00373BE6">
      <w:pPr>
        <w:ind w:left="202" w:hangingChars="100" w:hanging="202"/>
        <w:rPr>
          <w:rFonts w:ascii="HG丸ｺﾞｼｯｸM-PRO" w:eastAsia="HG丸ｺﾞｼｯｸM-PRO" w:hAnsi="HG丸ｺﾞｼｯｸM-PRO"/>
          <w:szCs w:val="21"/>
        </w:rPr>
      </w:pPr>
    </w:p>
    <w:p w14:paraId="79065D81" w14:textId="77777777" w:rsidR="004250EC" w:rsidRPr="0012329A" w:rsidRDefault="00A97AB3" w:rsidP="00373BE6">
      <w:pPr>
        <w:ind w:left="213" w:hangingChars="100" w:hanging="213"/>
        <w:rPr>
          <w:rFonts w:ascii="HG丸ｺﾞｼｯｸM-PRO" w:eastAsia="HG丸ｺﾞｼｯｸM-PRO" w:hAnsi="HG丸ｺﾞｼｯｸM-PRO"/>
          <w:b/>
          <w:sz w:val="22"/>
          <w:szCs w:val="22"/>
          <w:shd w:val="pct15" w:color="auto" w:fill="FFFFFF"/>
        </w:rPr>
      </w:pPr>
      <w:r w:rsidRPr="00D16363">
        <w:rPr>
          <w:rFonts w:ascii="HG丸ｺﾞｼｯｸM-PRO" w:eastAsia="HG丸ｺﾞｼｯｸM-PRO" w:hAnsi="HG丸ｺﾞｼｯｸM-PRO" w:hint="eastAsia"/>
          <w:b/>
          <w:sz w:val="22"/>
          <w:szCs w:val="22"/>
          <w:highlight w:val="cyan"/>
        </w:rPr>
        <w:t>２　入園申し込み</w:t>
      </w:r>
    </w:p>
    <w:p w14:paraId="043E06B1" w14:textId="77777777" w:rsidR="00D00A16" w:rsidRDefault="002D791C" w:rsidP="00373BE6">
      <w:pPr>
        <w:ind w:left="202" w:hangingChars="100" w:hanging="202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E11460" w:rsidRPr="0012329A">
        <w:rPr>
          <w:rFonts w:ascii="HG丸ｺﾞｼｯｸM-PRO" w:eastAsia="HG丸ｺﾞｼｯｸM-PRO" w:hAnsi="HG丸ｺﾞｼｯｸM-PRO" w:hint="eastAsia"/>
          <w:szCs w:val="21"/>
        </w:rPr>
        <w:t>○</w:t>
      </w:r>
      <w:r w:rsidR="00D00A16" w:rsidRPr="0012329A">
        <w:rPr>
          <w:rFonts w:ascii="HG丸ｺﾞｼｯｸM-PRO" w:eastAsia="HG丸ｺﾞｼｯｸM-PRO" w:hAnsi="HG丸ｺﾞｼｯｸM-PRO" w:hint="eastAsia"/>
          <w:szCs w:val="21"/>
        </w:rPr>
        <w:t xml:space="preserve">提出書類　　</w:t>
      </w:r>
      <w:r w:rsidR="00546759" w:rsidRPr="00A45664">
        <w:rPr>
          <w:rFonts w:ascii="HG丸ｺﾞｼｯｸM-PRO" w:eastAsia="HG丸ｺﾞｼｯｸM-PRO" w:hAnsi="HG丸ｺﾞｼｯｸM-PRO" w:cs="ＭＳ 明朝" w:hint="eastAsia"/>
          <w:szCs w:val="21"/>
        </w:rPr>
        <w:t>①</w:t>
      </w:r>
      <w:r w:rsidR="00D00A16" w:rsidRPr="00373BE6">
        <w:rPr>
          <w:rFonts w:ascii="HG丸ｺﾞｼｯｸM-PRO" w:eastAsia="HG丸ｺﾞｼｯｸM-PRO" w:hAnsi="HG丸ｺﾞｼｯｸM-PRO" w:hint="eastAsia"/>
          <w:b/>
          <w:szCs w:val="21"/>
        </w:rPr>
        <w:t>入園願書</w:t>
      </w:r>
    </w:p>
    <w:p w14:paraId="5A936C45" w14:textId="77777777" w:rsidR="0012329A" w:rsidRDefault="0012329A" w:rsidP="00373BE6">
      <w:pPr>
        <w:ind w:left="202" w:hangingChars="100" w:hanging="202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</w:t>
      </w:r>
      <w:r w:rsidR="00546759" w:rsidRPr="00A45664">
        <w:rPr>
          <w:rFonts w:ascii="HG丸ｺﾞｼｯｸM-PRO" w:eastAsia="HG丸ｺﾞｼｯｸM-PRO" w:hAnsi="HG丸ｺﾞｼｯｸM-PRO" w:cs="ＭＳ 明朝" w:hint="eastAsia"/>
          <w:szCs w:val="21"/>
        </w:rPr>
        <w:t>②</w:t>
      </w:r>
      <w:r w:rsidR="0052169B">
        <w:rPr>
          <w:rFonts w:ascii="HG丸ｺﾞｼｯｸM-PRO" w:eastAsia="HG丸ｺﾞｼｯｸM-PRO" w:hAnsi="HG丸ｺﾞｼｯｸM-PRO" w:hint="eastAsia"/>
          <w:b/>
          <w:szCs w:val="21"/>
        </w:rPr>
        <w:t>教育・保育給付認定</w:t>
      </w:r>
      <w:r w:rsidRPr="00373BE6">
        <w:rPr>
          <w:rFonts w:ascii="HG丸ｺﾞｼｯｸM-PRO" w:eastAsia="HG丸ｺﾞｼｯｸM-PRO" w:hAnsi="HG丸ｺﾞｼｯｸM-PRO" w:hint="eastAsia"/>
          <w:b/>
          <w:szCs w:val="21"/>
        </w:rPr>
        <w:t>申請書</w:t>
      </w:r>
      <w:r>
        <w:rPr>
          <w:rFonts w:ascii="HG丸ｺﾞｼｯｸM-PRO" w:eastAsia="HG丸ｺﾞｼｯｸM-PRO" w:hAnsi="HG丸ｺﾞｼｯｸM-PRO" w:hint="eastAsia"/>
          <w:szCs w:val="21"/>
        </w:rPr>
        <w:t>（１号認定用）</w:t>
      </w:r>
    </w:p>
    <w:p w14:paraId="64AD8734" w14:textId="77777777" w:rsidR="00A97AB3" w:rsidRPr="0012329A" w:rsidRDefault="00A97AB3" w:rsidP="00373BE6">
      <w:pPr>
        <w:ind w:left="2628" w:hangingChars="1300" w:hanging="2628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</w:t>
      </w:r>
      <w:r w:rsidR="00A3637D">
        <w:rPr>
          <w:rFonts w:ascii="HG丸ｺﾞｼｯｸM-PRO" w:eastAsia="HG丸ｺﾞｼｯｸM-PRO" w:hAnsi="HG丸ｺﾞｼｯｸM-PRO" w:hint="eastAsia"/>
          <w:szCs w:val="21"/>
        </w:rPr>
        <w:t>※</w:t>
      </w:r>
      <w:r w:rsidR="00DC5866" w:rsidRPr="00F40824">
        <w:rPr>
          <w:rFonts w:ascii="HG丸ｺﾞｼｯｸM-PRO" w:eastAsia="HG丸ｺﾞｼｯｸM-PRO" w:hAnsi="HG丸ｺﾞｼｯｸM-PRO" w:hint="eastAsia"/>
          <w:szCs w:val="21"/>
        </w:rPr>
        <w:t>３ページ「</w:t>
      </w:r>
      <w:r w:rsidR="00F40824" w:rsidRPr="00F40824">
        <w:rPr>
          <w:rFonts w:ascii="HG丸ｺﾞｼｯｸM-PRO" w:eastAsia="HG丸ｺﾞｼｯｸM-PRO" w:hAnsi="HG丸ｺﾞｼｯｸM-PRO" w:hint="eastAsia"/>
          <w:szCs w:val="21"/>
        </w:rPr>
        <w:t>子ども・子育て支援新制度</w:t>
      </w:r>
      <w:r w:rsidR="00DC5866" w:rsidRPr="00F40824">
        <w:rPr>
          <w:rFonts w:ascii="HG丸ｺﾞｼｯｸM-PRO" w:eastAsia="HG丸ｺﾞｼｯｸM-PRO" w:hAnsi="HG丸ｺﾞｼｯｸM-PRO" w:hint="eastAsia"/>
          <w:szCs w:val="21"/>
        </w:rPr>
        <w:t>について」</w:t>
      </w:r>
      <w:r w:rsidRPr="00F40824">
        <w:rPr>
          <w:rFonts w:ascii="HG丸ｺﾞｼｯｸM-PRO" w:eastAsia="HG丸ｺﾞｼｯｸM-PRO" w:hAnsi="HG丸ｺﾞｼｯｸM-PRO" w:hint="eastAsia"/>
          <w:szCs w:val="21"/>
        </w:rPr>
        <w:t>を</w:t>
      </w:r>
      <w:r w:rsidR="0092604D">
        <w:rPr>
          <w:rFonts w:ascii="HG丸ｺﾞｼｯｸM-PRO" w:eastAsia="HG丸ｺﾞｼｯｸM-PRO" w:hAnsi="HG丸ｺﾞｼｯｸM-PRO" w:hint="eastAsia"/>
          <w:szCs w:val="21"/>
        </w:rPr>
        <w:t>御</w:t>
      </w:r>
      <w:r w:rsidR="00A3637D">
        <w:rPr>
          <w:rFonts w:ascii="HG丸ｺﾞｼｯｸM-PRO" w:eastAsia="HG丸ｺﾞｼｯｸM-PRO" w:hAnsi="HG丸ｺﾞｼｯｸM-PRO" w:hint="eastAsia"/>
          <w:szCs w:val="21"/>
        </w:rPr>
        <w:t>参照</w:t>
      </w:r>
      <w:r w:rsidR="0092604D">
        <w:rPr>
          <w:rFonts w:ascii="HG丸ｺﾞｼｯｸM-PRO" w:eastAsia="HG丸ｺﾞｼｯｸM-PRO" w:hAnsi="HG丸ｺﾞｼｯｸM-PRO" w:hint="eastAsia"/>
          <w:szCs w:val="21"/>
        </w:rPr>
        <w:t>ください。</w:t>
      </w:r>
    </w:p>
    <w:p w14:paraId="7028C48F" w14:textId="77777777" w:rsidR="007C004C" w:rsidRDefault="00546759" w:rsidP="002D791C">
      <w:pPr>
        <w:ind w:firstLineChars="800" w:firstLine="1617"/>
        <w:rPr>
          <w:rFonts w:ascii="HG丸ｺﾞｼｯｸM-PRO" w:eastAsia="HG丸ｺﾞｼｯｸM-PRO" w:hAnsi="HG丸ｺﾞｼｯｸM-PRO"/>
          <w:szCs w:val="21"/>
        </w:rPr>
      </w:pPr>
      <w:r w:rsidRPr="00A45664">
        <w:rPr>
          <w:rFonts w:ascii="HG丸ｺﾞｼｯｸM-PRO" w:eastAsia="HG丸ｺﾞｼｯｸM-PRO" w:hAnsi="HG丸ｺﾞｼｯｸM-PRO" w:cs="ＭＳ 明朝" w:hint="eastAsia"/>
          <w:szCs w:val="21"/>
        </w:rPr>
        <w:t>③</w:t>
      </w:r>
      <w:r w:rsidR="00D00A16" w:rsidRPr="00373BE6">
        <w:rPr>
          <w:rFonts w:ascii="HG丸ｺﾞｼｯｸM-PRO" w:eastAsia="HG丸ｺﾞｼｯｸM-PRO" w:hAnsi="HG丸ｺﾞｼｯｸM-PRO" w:hint="eastAsia"/>
          <w:b/>
          <w:szCs w:val="21"/>
        </w:rPr>
        <w:t>幼児家庭調査書</w:t>
      </w:r>
    </w:p>
    <w:p w14:paraId="670986A7" w14:textId="77777777" w:rsidR="00E27746" w:rsidRPr="00977478" w:rsidRDefault="00546759" w:rsidP="002D791C">
      <w:pPr>
        <w:ind w:firstLineChars="800" w:firstLine="1617"/>
        <w:rPr>
          <w:rFonts w:ascii="HG丸ｺﾞｼｯｸM-PRO" w:eastAsia="HG丸ｺﾞｼｯｸM-PRO" w:hAnsi="HG丸ｺﾞｼｯｸM-PRO"/>
        </w:rPr>
      </w:pPr>
      <w:r w:rsidRPr="00A45664">
        <w:rPr>
          <w:rFonts w:ascii="HG丸ｺﾞｼｯｸM-PRO" w:eastAsia="HG丸ｺﾞｼｯｸM-PRO" w:hAnsi="HG丸ｺﾞｼｯｸM-PRO" w:cs="ＭＳ 明朝" w:hint="eastAsia"/>
          <w:szCs w:val="21"/>
        </w:rPr>
        <w:t>④</w:t>
      </w:r>
      <w:r w:rsidR="00E27746" w:rsidRPr="00E27746">
        <w:rPr>
          <w:rFonts w:ascii="HG丸ｺﾞｼｯｸM-PRO" w:eastAsia="HG丸ｺﾞｼｯｸM-PRO" w:hAnsi="HG丸ｺﾞｼｯｸM-PRO" w:hint="eastAsia"/>
          <w:u w:val="single"/>
        </w:rPr>
        <w:t>離婚調停中の場合</w:t>
      </w:r>
      <w:r w:rsidR="00E27746" w:rsidRPr="00053034">
        <w:rPr>
          <w:rFonts w:ascii="HG丸ｺﾞｼｯｸM-PRO" w:eastAsia="HG丸ｺﾞｼｯｸM-PRO" w:hAnsi="HG丸ｺﾞｼｯｸM-PRO" w:hint="eastAsia"/>
        </w:rPr>
        <w:t>：</w:t>
      </w:r>
      <w:r w:rsidR="00E27746" w:rsidRPr="00E27746">
        <w:rPr>
          <w:rFonts w:ascii="HG丸ｺﾞｼｯｸM-PRO" w:eastAsia="HG丸ｺﾞｼｯｸM-PRO" w:hAnsi="HG丸ｺﾞｼｯｸM-PRO" w:hint="eastAsia"/>
          <w:b/>
        </w:rPr>
        <w:t>事件係属証明書</w:t>
      </w:r>
      <w:r w:rsidR="00E27746">
        <w:rPr>
          <w:rFonts w:ascii="HG丸ｺﾞｼｯｸM-PRO" w:eastAsia="HG丸ｺﾞｼｯｸM-PRO" w:hAnsi="HG丸ｺﾞｼｯｸM-PRO" w:hint="eastAsia"/>
        </w:rPr>
        <w:t>（</w:t>
      </w:r>
      <w:r w:rsidR="00E27746" w:rsidRPr="00E27746">
        <w:rPr>
          <w:rFonts w:ascii="HG丸ｺﾞｼｯｸM-PRO" w:eastAsia="HG丸ｺﾞｼｯｸM-PRO" w:hAnsi="HG丸ｺﾞｼｯｸM-PRO" w:hint="eastAsia"/>
        </w:rPr>
        <w:t>※家庭裁判所で発行されます</w:t>
      </w:r>
      <w:r w:rsidR="00E27746">
        <w:rPr>
          <w:rFonts w:ascii="HG丸ｺﾞｼｯｸM-PRO" w:eastAsia="HG丸ｺﾞｼｯｸM-PRO" w:hAnsi="HG丸ｺﾞｼｯｸM-PRO" w:hint="eastAsia"/>
        </w:rPr>
        <w:t>）</w:t>
      </w:r>
    </w:p>
    <w:p w14:paraId="737F934D" w14:textId="416556A6" w:rsidR="00EB5722" w:rsidRDefault="00546759" w:rsidP="002D791C">
      <w:pPr>
        <w:ind w:firstLineChars="800" w:firstLine="1617"/>
        <w:rPr>
          <w:rFonts w:ascii="HG丸ｺﾞｼｯｸM-PRO" w:eastAsia="HG丸ｺﾞｼｯｸM-PRO" w:hAnsi="HG丸ｺﾞｼｯｸM-PRO"/>
          <w:szCs w:val="21"/>
        </w:rPr>
      </w:pPr>
      <w:r w:rsidRPr="00A45664">
        <w:rPr>
          <w:rFonts w:ascii="HG丸ｺﾞｼｯｸM-PRO" w:eastAsia="HG丸ｺﾞｼｯｸM-PRO" w:hAnsi="HG丸ｺﾞｼｯｸM-PRO" w:cs="ＭＳ 明朝" w:hint="eastAsia"/>
          <w:szCs w:val="21"/>
        </w:rPr>
        <w:t>⑤</w:t>
      </w:r>
      <w:r w:rsidR="00D31829">
        <w:rPr>
          <w:rFonts w:ascii="HG丸ｺﾞｼｯｸM-PRO" w:eastAsia="HG丸ｺﾞｼｯｸM-PRO" w:hAnsi="HG丸ｺﾞｼｯｸM-PRO" w:hint="eastAsia"/>
          <w:b/>
          <w:szCs w:val="21"/>
        </w:rPr>
        <w:t>令和</w:t>
      </w:r>
      <w:r w:rsidR="0059517F">
        <w:rPr>
          <w:rFonts w:ascii="HG丸ｺﾞｼｯｸM-PRO" w:eastAsia="HG丸ｺﾞｼｯｸM-PRO" w:hAnsi="HG丸ｺﾞｼｯｸM-PRO" w:hint="eastAsia"/>
          <w:b/>
          <w:szCs w:val="21"/>
        </w:rPr>
        <w:t>７</w:t>
      </w:r>
      <w:r w:rsidR="00EB5722" w:rsidRPr="00373BE6">
        <w:rPr>
          <w:rFonts w:ascii="HG丸ｺﾞｼｯｸM-PRO" w:eastAsia="HG丸ｺﾞｼｯｸM-PRO" w:hAnsi="HG丸ｺﾞｼｯｸM-PRO" w:hint="eastAsia"/>
          <w:b/>
          <w:szCs w:val="21"/>
        </w:rPr>
        <w:t>年度市町村民税所得課税</w:t>
      </w:r>
      <w:r w:rsidR="00EB5722">
        <w:rPr>
          <w:rFonts w:ascii="HG丸ｺﾞｼｯｸM-PRO" w:eastAsia="HG丸ｺﾞｼｯｸM-PRO" w:hAnsi="HG丸ｺﾞｼｯｸM-PRO" w:hint="eastAsia"/>
          <w:szCs w:val="21"/>
        </w:rPr>
        <w:t>（または</w:t>
      </w:r>
      <w:r w:rsidR="00EB5722" w:rsidRPr="00373BE6">
        <w:rPr>
          <w:rFonts w:ascii="HG丸ｺﾞｼｯｸM-PRO" w:eastAsia="HG丸ｺﾞｼｯｸM-PRO" w:hAnsi="HG丸ｺﾞｼｯｸM-PRO" w:hint="eastAsia"/>
          <w:b/>
          <w:szCs w:val="21"/>
        </w:rPr>
        <w:t>非課税</w:t>
      </w:r>
      <w:r w:rsidR="00EB5722">
        <w:rPr>
          <w:rFonts w:ascii="HG丸ｺﾞｼｯｸM-PRO" w:eastAsia="HG丸ｺﾞｼｯｸM-PRO" w:hAnsi="HG丸ｺﾞｼｯｸM-PRO" w:hint="eastAsia"/>
          <w:szCs w:val="21"/>
        </w:rPr>
        <w:t>）</w:t>
      </w:r>
      <w:r w:rsidR="00EB5722" w:rsidRPr="00373BE6">
        <w:rPr>
          <w:rFonts w:ascii="HG丸ｺﾞｼｯｸM-PRO" w:eastAsia="HG丸ｺﾞｼｯｸM-PRO" w:hAnsi="HG丸ｺﾞｼｯｸM-PRO" w:hint="eastAsia"/>
          <w:b/>
          <w:szCs w:val="21"/>
        </w:rPr>
        <w:t>証明書</w:t>
      </w:r>
      <w:r w:rsidR="00EB572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0042DAA0" w14:textId="77777777" w:rsidR="00EB5722" w:rsidRDefault="009D2DDC" w:rsidP="002D791C">
      <w:pPr>
        <w:spacing w:line="320" w:lineRule="exact"/>
        <w:ind w:firstLineChars="1100" w:firstLine="2223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40F1E71" wp14:editId="330FC824">
                <wp:simplePos x="0" y="0"/>
                <wp:positionH relativeFrom="column">
                  <wp:posOffset>1180465</wp:posOffset>
                </wp:positionH>
                <wp:positionV relativeFrom="paragraph">
                  <wp:posOffset>10795</wp:posOffset>
                </wp:positionV>
                <wp:extent cx="4857750" cy="1009650"/>
                <wp:effectExtent l="0" t="0" r="0" b="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0" cy="1009650"/>
                        </a:xfrm>
                        <a:prstGeom prst="roundRect">
                          <a:avLst>
                            <a:gd name="adj" fmla="val 53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4A9DAE" id="AutoShape 33" o:spid="_x0000_s1026" style="position:absolute;left:0;text-align:left;margin-left:92.95pt;margin-top:.85pt;width:382.5pt;height:79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" filled="f">
                <v:textbox inset="5.85pt,.7pt,5.85pt,.7pt"/>
              </v:roundrect>
            </w:pict>
          </mc:Fallback>
        </mc:AlternateContent>
      </w:r>
      <w:r w:rsidR="00EB5722">
        <w:rPr>
          <w:rFonts w:ascii="HG丸ｺﾞｼｯｸM-PRO" w:eastAsia="HG丸ｺﾞｼｯｸM-PRO" w:hAnsi="HG丸ｺﾞｼｯｸM-PRO" w:hint="eastAsia"/>
          <w:szCs w:val="21"/>
        </w:rPr>
        <w:t>下記①または②に該当され、個人番号による他市課税の情報連携ができない</w:t>
      </w:r>
    </w:p>
    <w:p w14:paraId="1FC9E419" w14:textId="77777777" w:rsidR="00EB5722" w:rsidRDefault="00EB5722" w:rsidP="002D791C">
      <w:pPr>
        <w:spacing w:line="320" w:lineRule="exact"/>
        <w:ind w:firstLineChars="1000" w:firstLine="2021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場合は、提出が必要です。</w:t>
      </w:r>
    </w:p>
    <w:p w14:paraId="1F4060DD" w14:textId="77777777" w:rsidR="00EB5722" w:rsidRDefault="009D43F9" w:rsidP="002D791C">
      <w:pPr>
        <w:spacing w:line="320" w:lineRule="exact"/>
        <w:ind w:firstLineChars="1100" w:firstLine="2223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提出が必要な世帯</w:t>
      </w:r>
      <w:r w:rsidR="00EB5722">
        <w:rPr>
          <w:rFonts w:ascii="HG丸ｺﾞｼｯｸM-PRO" w:eastAsia="HG丸ｺﾞｼｯｸM-PRO" w:hAnsi="HG丸ｺﾞｼｯｸM-PRO" w:hint="eastAsia"/>
          <w:szCs w:val="21"/>
        </w:rPr>
        <w:t>には、後日、山口市保育幼稚園課からお知らせします。</w:t>
      </w:r>
    </w:p>
    <w:p w14:paraId="03D0AE9E" w14:textId="183AA305" w:rsidR="00112612" w:rsidRPr="0059517F" w:rsidRDefault="00D31829" w:rsidP="0059517F">
      <w:pPr>
        <w:pStyle w:val="ad"/>
        <w:numPr>
          <w:ilvl w:val="0"/>
          <w:numId w:val="7"/>
        </w:numPr>
        <w:spacing w:line="320" w:lineRule="exact"/>
        <w:ind w:leftChars="0"/>
        <w:rPr>
          <w:rFonts w:ascii="HG丸ｺﾞｼｯｸM-PRO" w:eastAsia="HG丸ｺﾞｼｯｸM-PRO" w:hAnsi="HG丸ｺﾞｼｯｸM-PRO"/>
          <w:szCs w:val="21"/>
        </w:rPr>
      </w:pPr>
      <w:r w:rsidRPr="0059517F">
        <w:rPr>
          <w:rFonts w:ascii="HG丸ｺﾞｼｯｸM-PRO" w:eastAsia="HG丸ｺﾞｼｯｸM-PRO" w:hAnsi="HG丸ｺﾞｼｯｸM-PRO" w:hint="eastAsia"/>
          <w:szCs w:val="21"/>
        </w:rPr>
        <w:t>令和</w:t>
      </w:r>
      <w:r w:rsidR="0059517F" w:rsidRPr="0059517F">
        <w:rPr>
          <w:rFonts w:ascii="HG丸ｺﾞｼｯｸM-PRO" w:eastAsia="HG丸ｺﾞｼｯｸM-PRO" w:hAnsi="HG丸ｺﾞｼｯｸM-PRO" w:hint="eastAsia"/>
          <w:szCs w:val="21"/>
        </w:rPr>
        <w:t>７</w:t>
      </w:r>
      <w:r w:rsidR="00EB5722" w:rsidRPr="0059517F">
        <w:rPr>
          <w:rFonts w:ascii="HG丸ｺﾞｼｯｸM-PRO" w:eastAsia="HG丸ｺﾞｼｯｸM-PRO" w:hAnsi="HG丸ｺﾞｼｯｸM-PRO" w:hint="eastAsia"/>
          <w:szCs w:val="21"/>
        </w:rPr>
        <w:t>年１月２日以降に山口市に転入された</w:t>
      </w:r>
      <w:r w:rsidR="009D43F9" w:rsidRPr="0059517F">
        <w:rPr>
          <w:rFonts w:ascii="HG丸ｺﾞｼｯｸM-PRO" w:eastAsia="HG丸ｺﾞｼｯｸM-PRO" w:hAnsi="HG丸ｺﾞｼｯｸM-PRO" w:hint="eastAsia"/>
          <w:szCs w:val="21"/>
        </w:rPr>
        <w:t>方</w:t>
      </w:r>
    </w:p>
    <w:p w14:paraId="77C79CF1" w14:textId="4F2451B4" w:rsidR="00EB5722" w:rsidRDefault="002D791C" w:rsidP="002D791C">
      <w:pPr>
        <w:spacing w:line="320" w:lineRule="exact"/>
        <w:ind w:firstLineChars="1000" w:firstLine="2021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②</w:t>
      </w:r>
      <w:r w:rsidR="0022760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31829">
        <w:rPr>
          <w:rFonts w:ascii="HG丸ｺﾞｼｯｸM-PRO" w:eastAsia="HG丸ｺﾞｼｯｸM-PRO" w:hAnsi="HG丸ｺﾞｼｯｸM-PRO" w:hint="eastAsia"/>
          <w:szCs w:val="21"/>
        </w:rPr>
        <w:t>令和</w:t>
      </w:r>
      <w:r w:rsidR="0059517F">
        <w:rPr>
          <w:rFonts w:ascii="HG丸ｺﾞｼｯｸM-PRO" w:eastAsia="HG丸ｺﾞｼｯｸM-PRO" w:hAnsi="HG丸ｺﾞｼｯｸM-PRO" w:hint="eastAsia"/>
          <w:szCs w:val="21"/>
        </w:rPr>
        <w:t>７</w:t>
      </w:r>
      <w:r w:rsidR="00EB5722">
        <w:rPr>
          <w:rFonts w:ascii="HG丸ｺﾞｼｯｸM-PRO" w:eastAsia="HG丸ｺﾞｼｯｸM-PRO" w:hAnsi="HG丸ｺﾞｼｯｸM-PRO" w:hint="eastAsia"/>
          <w:szCs w:val="21"/>
        </w:rPr>
        <w:t>年１月１日現在、単身赴任等により山口市で課税されていない</w:t>
      </w:r>
      <w:r w:rsidR="009D43F9">
        <w:rPr>
          <w:rFonts w:ascii="HG丸ｺﾞｼｯｸM-PRO" w:eastAsia="HG丸ｺﾞｼｯｸM-PRO" w:hAnsi="HG丸ｺﾞｼｯｸM-PRO" w:hint="eastAsia"/>
          <w:szCs w:val="21"/>
        </w:rPr>
        <w:t>方</w:t>
      </w:r>
    </w:p>
    <w:p w14:paraId="3FDCB692" w14:textId="77777777" w:rsidR="009D43F9" w:rsidRDefault="00546759" w:rsidP="00F50E0D">
      <w:pPr>
        <w:spacing w:line="320" w:lineRule="exact"/>
        <w:ind w:left="1819" w:hangingChars="900" w:hanging="1819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※④、⑤については、給食がある園</w:t>
      </w:r>
      <w:r w:rsidR="00F50E0D">
        <w:rPr>
          <w:rFonts w:ascii="HG丸ｺﾞｼｯｸM-PRO" w:eastAsia="HG丸ｺﾞｼｯｸM-PRO" w:hAnsi="HG丸ｺﾞｼｯｸM-PRO" w:hint="eastAsia"/>
          <w:szCs w:val="21"/>
        </w:rPr>
        <w:t>（仁保幼稚園・小鯖幼稚園・山口みなみこども園）</w:t>
      </w:r>
      <w:r>
        <w:rPr>
          <w:rFonts w:ascii="HG丸ｺﾞｼｯｸM-PRO" w:eastAsia="HG丸ｺﾞｼｯｸM-PRO" w:hAnsi="HG丸ｺﾞｼｯｸM-PRO" w:hint="eastAsia"/>
          <w:szCs w:val="21"/>
        </w:rPr>
        <w:t>に入園する場合のみ対象となります。</w:t>
      </w:r>
    </w:p>
    <w:p w14:paraId="1154E3F8" w14:textId="77777777" w:rsidR="004250EC" w:rsidRDefault="00E11460" w:rsidP="002D791C">
      <w:pPr>
        <w:ind w:firstLineChars="100" w:firstLine="202"/>
        <w:rPr>
          <w:rFonts w:ascii="HG丸ｺﾞｼｯｸM-PRO" w:eastAsia="HG丸ｺﾞｼｯｸM-PRO" w:hAnsi="HG丸ｺﾞｼｯｸM-PRO"/>
          <w:szCs w:val="21"/>
        </w:rPr>
      </w:pPr>
      <w:r w:rsidRPr="0012329A">
        <w:rPr>
          <w:rFonts w:ascii="HG丸ｺﾞｼｯｸM-PRO" w:eastAsia="HG丸ｺﾞｼｯｸM-PRO" w:hAnsi="HG丸ｺﾞｼｯｸM-PRO" w:hint="eastAsia"/>
          <w:szCs w:val="21"/>
        </w:rPr>
        <w:t>○</w:t>
      </w:r>
      <w:r w:rsidR="004250EC" w:rsidRPr="00977478">
        <w:rPr>
          <w:rFonts w:ascii="HG丸ｺﾞｼｯｸM-PRO" w:eastAsia="HG丸ｺﾞｼｯｸM-PRO" w:hAnsi="HG丸ｺﾞｼｯｸM-PRO" w:hint="eastAsia"/>
          <w:spacing w:val="52"/>
          <w:kern w:val="0"/>
          <w:szCs w:val="21"/>
          <w:fitText w:val="840" w:id="-1436248064"/>
        </w:rPr>
        <w:t>提出</w:t>
      </w:r>
      <w:r w:rsidR="004250EC" w:rsidRPr="00977478">
        <w:rPr>
          <w:rFonts w:ascii="HG丸ｺﾞｼｯｸM-PRO" w:eastAsia="HG丸ｺﾞｼｯｸM-PRO" w:hAnsi="HG丸ｺﾞｼｯｸM-PRO" w:hint="eastAsia"/>
          <w:spacing w:val="1"/>
          <w:kern w:val="0"/>
          <w:szCs w:val="21"/>
          <w:fitText w:val="840" w:id="-1436248064"/>
        </w:rPr>
        <w:t>先</w:t>
      </w:r>
      <w:r w:rsidR="00C36084" w:rsidRPr="0012329A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4250EC" w:rsidRPr="0012329A">
        <w:rPr>
          <w:rFonts w:ascii="HG丸ｺﾞｼｯｸM-PRO" w:eastAsia="HG丸ｺﾞｼｯｸM-PRO" w:hAnsi="HG丸ｺﾞｼｯｸM-PRO" w:hint="eastAsia"/>
          <w:szCs w:val="21"/>
        </w:rPr>
        <w:t>入園を希望する幼稚園</w:t>
      </w:r>
      <w:r w:rsidR="00DC68E2">
        <w:rPr>
          <w:rFonts w:ascii="HG丸ｺﾞｼｯｸM-PRO" w:eastAsia="HG丸ｺﾞｼｯｸM-PRO" w:hAnsi="HG丸ｺﾞｼｯｸM-PRO" w:hint="eastAsia"/>
          <w:szCs w:val="21"/>
        </w:rPr>
        <w:t>・こども園</w:t>
      </w:r>
    </w:p>
    <w:p w14:paraId="00BA6E46" w14:textId="3C8D96BF" w:rsidR="00342013" w:rsidRDefault="00B55339" w:rsidP="00373BE6">
      <w:pPr>
        <w:ind w:left="202" w:hangingChars="100" w:hanging="202"/>
        <w:rPr>
          <w:rFonts w:ascii="HG丸ｺﾞｼｯｸM-PRO" w:eastAsia="HG丸ｺﾞｼｯｸM-PRO" w:hAnsi="HG丸ｺﾞｼｯｸM-PRO"/>
          <w:szCs w:val="21"/>
        </w:rPr>
      </w:pPr>
      <w:r w:rsidRPr="0012329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E11460" w:rsidRPr="0012329A">
        <w:rPr>
          <w:rFonts w:ascii="HG丸ｺﾞｼｯｸM-PRO" w:eastAsia="HG丸ｺﾞｼｯｸM-PRO" w:hAnsi="HG丸ｺﾞｼｯｸM-PRO" w:hint="eastAsia"/>
          <w:szCs w:val="21"/>
        </w:rPr>
        <w:t>○</w:t>
      </w:r>
      <w:r w:rsidRPr="0012329A">
        <w:rPr>
          <w:rFonts w:ascii="HG丸ｺﾞｼｯｸM-PRO" w:eastAsia="HG丸ｺﾞｼｯｸM-PRO" w:hAnsi="HG丸ｺﾞｼｯｸM-PRO" w:hint="eastAsia"/>
          <w:szCs w:val="21"/>
        </w:rPr>
        <w:t xml:space="preserve">受付期間　　</w:t>
      </w:r>
      <w:r w:rsidR="00BA2123" w:rsidRPr="00112612">
        <w:rPr>
          <w:rFonts w:ascii="HG丸ｺﾞｼｯｸM-PRO" w:eastAsia="HG丸ｺﾞｼｯｸM-PRO" w:hAnsi="HG丸ｺﾞｼｯｸM-PRO" w:hint="eastAsia"/>
          <w:b/>
          <w:szCs w:val="21"/>
          <w:shd w:val="pct15" w:color="auto" w:fill="FFFFFF"/>
        </w:rPr>
        <w:t>令和</w:t>
      </w:r>
      <w:r w:rsidR="0059517F">
        <w:rPr>
          <w:rFonts w:ascii="HG丸ｺﾞｼｯｸM-PRO" w:eastAsia="HG丸ｺﾞｼｯｸM-PRO" w:hAnsi="HG丸ｺﾞｼｯｸM-PRO" w:hint="eastAsia"/>
          <w:b/>
          <w:szCs w:val="21"/>
          <w:shd w:val="pct15" w:color="auto" w:fill="FFFFFF"/>
        </w:rPr>
        <w:t>７</w:t>
      </w:r>
      <w:r w:rsidR="008F7D12" w:rsidRPr="00112612">
        <w:rPr>
          <w:rFonts w:ascii="HG丸ｺﾞｼｯｸM-PRO" w:eastAsia="HG丸ｺﾞｼｯｸM-PRO" w:hAnsi="HG丸ｺﾞｼｯｸM-PRO" w:hint="eastAsia"/>
          <w:b/>
          <w:szCs w:val="21"/>
          <w:shd w:val="pct15" w:color="auto" w:fill="FFFFFF"/>
        </w:rPr>
        <w:t>年</w:t>
      </w:r>
      <w:r w:rsidRPr="00112612">
        <w:rPr>
          <w:rFonts w:ascii="HG丸ｺﾞｼｯｸM-PRO" w:eastAsia="HG丸ｺﾞｼｯｸM-PRO" w:hAnsi="HG丸ｺﾞｼｯｸM-PRO" w:hint="eastAsia"/>
          <w:b/>
          <w:szCs w:val="21"/>
          <w:shd w:val="pct15" w:color="auto" w:fill="FFFFFF"/>
        </w:rPr>
        <w:t>１２月</w:t>
      </w:r>
      <w:r w:rsidR="0059517F">
        <w:rPr>
          <w:rFonts w:ascii="HG丸ｺﾞｼｯｸM-PRO" w:eastAsia="HG丸ｺﾞｼｯｸM-PRO" w:hAnsi="HG丸ｺﾞｼｯｸM-PRO" w:hint="eastAsia"/>
          <w:b/>
          <w:szCs w:val="21"/>
          <w:shd w:val="pct15" w:color="auto" w:fill="FFFFFF"/>
        </w:rPr>
        <w:t>１</w:t>
      </w:r>
      <w:r w:rsidR="00416427" w:rsidRPr="00112612">
        <w:rPr>
          <w:rFonts w:ascii="HG丸ｺﾞｼｯｸM-PRO" w:eastAsia="HG丸ｺﾞｼｯｸM-PRO" w:hAnsi="HG丸ｺﾞｼｯｸM-PRO" w:hint="eastAsia"/>
          <w:b/>
          <w:szCs w:val="21"/>
          <w:shd w:val="pct15" w:color="auto" w:fill="FFFFFF"/>
        </w:rPr>
        <w:t>日（</w:t>
      </w:r>
      <w:r w:rsidR="00D31829">
        <w:rPr>
          <w:rFonts w:ascii="HG丸ｺﾞｼｯｸM-PRO" w:eastAsia="HG丸ｺﾞｼｯｸM-PRO" w:hAnsi="HG丸ｺﾞｼｯｸM-PRO" w:hint="eastAsia"/>
          <w:b/>
          <w:szCs w:val="21"/>
          <w:shd w:val="pct15" w:color="auto" w:fill="FFFFFF"/>
        </w:rPr>
        <w:t>月</w:t>
      </w:r>
      <w:r w:rsidRPr="00112612">
        <w:rPr>
          <w:rFonts w:ascii="HG丸ｺﾞｼｯｸM-PRO" w:eastAsia="HG丸ｺﾞｼｯｸM-PRO" w:hAnsi="HG丸ｺﾞｼｯｸM-PRO" w:hint="eastAsia"/>
          <w:b/>
          <w:szCs w:val="21"/>
          <w:shd w:val="pct15" w:color="auto" w:fill="FFFFFF"/>
        </w:rPr>
        <w:t>）～１２月</w:t>
      </w:r>
      <w:r w:rsidR="0059517F">
        <w:rPr>
          <w:rFonts w:ascii="HG丸ｺﾞｼｯｸM-PRO" w:eastAsia="HG丸ｺﾞｼｯｸM-PRO" w:hAnsi="HG丸ｺﾞｼｯｸM-PRO" w:hint="eastAsia"/>
          <w:b/>
          <w:szCs w:val="21"/>
          <w:shd w:val="pct15" w:color="auto" w:fill="FFFFFF"/>
        </w:rPr>
        <w:t>５</w:t>
      </w:r>
      <w:r w:rsidRPr="00112612">
        <w:rPr>
          <w:rFonts w:ascii="HG丸ｺﾞｼｯｸM-PRO" w:eastAsia="HG丸ｺﾞｼｯｸM-PRO" w:hAnsi="HG丸ｺﾞｼｯｸM-PRO" w:hint="eastAsia"/>
          <w:b/>
          <w:szCs w:val="21"/>
          <w:shd w:val="pct15" w:color="auto" w:fill="FFFFFF"/>
        </w:rPr>
        <w:t>日（</w:t>
      </w:r>
      <w:r w:rsidR="00D31829">
        <w:rPr>
          <w:rFonts w:ascii="HG丸ｺﾞｼｯｸM-PRO" w:eastAsia="HG丸ｺﾞｼｯｸM-PRO" w:hAnsi="HG丸ｺﾞｼｯｸM-PRO" w:hint="eastAsia"/>
          <w:b/>
          <w:szCs w:val="21"/>
          <w:shd w:val="pct15" w:color="auto" w:fill="FFFFFF"/>
        </w:rPr>
        <w:t>金</w:t>
      </w:r>
      <w:r w:rsidR="004250EC" w:rsidRPr="00112612">
        <w:rPr>
          <w:rFonts w:ascii="HG丸ｺﾞｼｯｸM-PRO" w:eastAsia="HG丸ｺﾞｼｯｸM-PRO" w:hAnsi="HG丸ｺﾞｼｯｸM-PRO" w:hint="eastAsia"/>
          <w:b/>
          <w:szCs w:val="21"/>
          <w:shd w:val="pct15" w:color="auto" w:fill="FFFFFF"/>
        </w:rPr>
        <w:t>）</w:t>
      </w:r>
    </w:p>
    <w:p w14:paraId="0B252A5B" w14:textId="77777777" w:rsidR="00315379" w:rsidRDefault="004860FA" w:rsidP="00342013">
      <w:pPr>
        <w:ind w:leftChars="100" w:left="202" w:firstLineChars="550" w:firstLine="1112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342013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4250EC" w:rsidRPr="0012329A">
        <w:rPr>
          <w:rFonts w:ascii="HG丸ｺﾞｼｯｸM-PRO" w:eastAsia="HG丸ｺﾞｼｯｸM-PRO" w:hAnsi="HG丸ｺﾞｼｯｸM-PRO" w:hint="eastAsia"/>
          <w:szCs w:val="21"/>
        </w:rPr>
        <w:t>午前９時～午後５時</w:t>
      </w:r>
      <w:r w:rsidR="00D75048">
        <w:rPr>
          <w:rFonts w:ascii="HG丸ｺﾞｼｯｸM-PRO" w:eastAsia="HG丸ｺﾞｼｯｸM-PRO" w:hAnsi="HG丸ｺﾞｼｯｸM-PRO" w:hint="eastAsia"/>
          <w:szCs w:val="21"/>
        </w:rPr>
        <w:t>（※土・日曜日を除く）</w:t>
      </w:r>
    </w:p>
    <w:p w14:paraId="2BD69E02" w14:textId="77777777" w:rsidR="00977478" w:rsidRDefault="00977478" w:rsidP="001C49D6">
      <w:pPr>
        <w:rPr>
          <w:rFonts w:ascii="HG丸ｺﾞｼｯｸM-PRO" w:eastAsia="HG丸ｺﾞｼｯｸM-PRO" w:hAnsi="HG丸ｺﾞｼｯｸM-PRO"/>
          <w:szCs w:val="21"/>
        </w:rPr>
      </w:pPr>
    </w:p>
    <w:p w14:paraId="63787380" w14:textId="77777777" w:rsidR="004250EC" w:rsidRPr="0012329A" w:rsidRDefault="00A97AB3" w:rsidP="00373BE6">
      <w:pPr>
        <w:ind w:left="213" w:hangingChars="100" w:hanging="213"/>
        <w:rPr>
          <w:rFonts w:ascii="HG丸ｺﾞｼｯｸM-PRO" w:eastAsia="HG丸ｺﾞｼｯｸM-PRO" w:hAnsi="HG丸ｺﾞｼｯｸM-PRO"/>
          <w:b/>
          <w:sz w:val="22"/>
          <w:szCs w:val="22"/>
          <w:shd w:val="pct15" w:color="auto" w:fill="FFFFFF"/>
        </w:rPr>
      </w:pPr>
      <w:r w:rsidRPr="00D16363">
        <w:rPr>
          <w:rFonts w:ascii="HG丸ｺﾞｼｯｸM-PRO" w:eastAsia="HG丸ｺﾞｼｯｸM-PRO" w:hAnsi="HG丸ｺﾞｼｯｸM-PRO" w:hint="eastAsia"/>
          <w:b/>
          <w:sz w:val="22"/>
          <w:szCs w:val="22"/>
          <w:highlight w:val="cyan"/>
        </w:rPr>
        <w:t>３　健康診断</w:t>
      </w:r>
    </w:p>
    <w:p w14:paraId="1EF3E39C" w14:textId="77777777" w:rsidR="004250EC" w:rsidRPr="0012329A" w:rsidRDefault="002D791C" w:rsidP="00373BE6">
      <w:pPr>
        <w:ind w:left="202" w:hangingChars="100" w:hanging="202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2604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4250EC" w:rsidRPr="0012329A">
        <w:rPr>
          <w:rFonts w:ascii="HG丸ｺﾞｼｯｸM-PRO" w:eastAsia="HG丸ｺﾞｼｯｸM-PRO" w:hAnsi="HG丸ｺﾞｼｯｸM-PRO" w:hint="eastAsia"/>
          <w:szCs w:val="21"/>
        </w:rPr>
        <w:t>「入園願書」提出時に</w:t>
      </w:r>
      <w:r w:rsidR="00D00A16" w:rsidRPr="0012329A">
        <w:rPr>
          <w:rFonts w:ascii="HG丸ｺﾞｼｯｸM-PRO" w:eastAsia="HG丸ｺﾞｼｯｸM-PRO" w:hAnsi="HG丸ｺﾞｼｯｸM-PRO" w:hint="eastAsia"/>
          <w:szCs w:val="21"/>
        </w:rPr>
        <w:t>、園から「健康診断の案内」</w:t>
      </w:r>
      <w:r w:rsidR="00861AD8" w:rsidRPr="0012329A">
        <w:rPr>
          <w:rFonts w:ascii="HG丸ｺﾞｼｯｸM-PRO" w:eastAsia="HG丸ｺﾞｼｯｸM-PRO" w:hAnsi="HG丸ｺﾞｼｯｸM-PRO" w:hint="eastAsia"/>
          <w:szCs w:val="21"/>
        </w:rPr>
        <w:t>を</w:t>
      </w:r>
      <w:r w:rsidR="00846735" w:rsidRPr="0012329A">
        <w:rPr>
          <w:rFonts w:ascii="HG丸ｺﾞｼｯｸM-PRO" w:eastAsia="HG丸ｺﾞｼｯｸM-PRO" w:hAnsi="HG丸ｺﾞｼｯｸM-PRO" w:hint="eastAsia"/>
          <w:szCs w:val="21"/>
        </w:rPr>
        <w:t>配付</w:t>
      </w:r>
      <w:r w:rsidR="00861AD8" w:rsidRPr="0012329A">
        <w:rPr>
          <w:rFonts w:ascii="HG丸ｺﾞｼｯｸM-PRO" w:eastAsia="HG丸ｺﾞｼｯｸM-PRO" w:hAnsi="HG丸ｺﾞｼｯｸM-PRO" w:hint="eastAsia"/>
          <w:szCs w:val="21"/>
        </w:rPr>
        <w:t>します。</w:t>
      </w:r>
    </w:p>
    <w:p w14:paraId="0D6F9B43" w14:textId="77777777" w:rsidR="004250EC" w:rsidRDefault="009D2DDC" w:rsidP="002D791C">
      <w:pPr>
        <w:ind w:firstLineChars="200" w:firstLine="40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w:drawing>
          <wp:anchor distT="0" distB="0" distL="114300" distR="114300" simplePos="0" relativeHeight="251661824" behindDoc="0" locked="0" layoutInCell="1" allowOverlap="1" wp14:anchorId="7F7DE6EA" wp14:editId="46AE0A9B">
            <wp:simplePos x="0" y="0"/>
            <wp:positionH relativeFrom="column">
              <wp:posOffset>5273040</wp:posOffset>
            </wp:positionH>
            <wp:positionV relativeFrom="paragraph">
              <wp:posOffset>151130</wp:posOffset>
            </wp:positionV>
            <wp:extent cx="852170" cy="808355"/>
            <wp:effectExtent l="0" t="0" r="0" b="0"/>
            <wp:wrapNone/>
            <wp:docPr id="34" name="図 34" descr="n_201305311113353b9tfsuuah8rbuz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n_201305311113353b9tfsuuah8rbuzk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91C">
        <w:rPr>
          <w:rFonts w:ascii="HG丸ｺﾞｼｯｸM-PRO" w:eastAsia="HG丸ｺﾞｼｯｸM-PRO" w:hAnsi="HG丸ｺﾞｼｯｸM-PRO" w:hint="eastAsia"/>
          <w:szCs w:val="21"/>
        </w:rPr>
        <w:t>※</w:t>
      </w:r>
      <w:r w:rsidR="00D00A16" w:rsidRPr="0012329A">
        <w:rPr>
          <w:rFonts w:ascii="HG丸ｺﾞｼｯｸM-PRO" w:eastAsia="HG丸ｺﾞｼｯｸM-PRO" w:hAnsi="HG丸ｺﾞｼｯｸM-PRO" w:hint="eastAsia"/>
          <w:szCs w:val="21"/>
        </w:rPr>
        <w:t>健康診断についての</w:t>
      </w:r>
      <w:r w:rsidR="004250EC" w:rsidRPr="0012329A">
        <w:rPr>
          <w:rFonts w:ascii="HG丸ｺﾞｼｯｸM-PRO" w:eastAsia="HG丸ｺﾞｼｯｸM-PRO" w:hAnsi="HG丸ｺﾞｼｯｸM-PRO" w:hint="eastAsia"/>
          <w:szCs w:val="21"/>
        </w:rPr>
        <w:t>詳細は</w:t>
      </w:r>
      <w:r w:rsidR="00846735" w:rsidRPr="0012329A">
        <w:rPr>
          <w:rFonts w:ascii="HG丸ｺﾞｼｯｸM-PRO" w:eastAsia="HG丸ｺﾞｼｯｸM-PRO" w:hAnsi="HG丸ｺﾞｼｯｸM-PRO" w:hint="eastAsia"/>
          <w:szCs w:val="21"/>
        </w:rPr>
        <w:t>、配付</w:t>
      </w:r>
      <w:r w:rsidR="00D00A16" w:rsidRPr="0012329A">
        <w:rPr>
          <w:rFonts w:ascii="HG丸ｺﾞｼｯｸM-PRO" w:eastAsia="HG丸ｺﾞｼｯｸM-PRO" w:hAnsi="HG丸ｺﾞｼｯｸM-PRO" w:hint="eastAsia"/>
          <w:szCs w:val="21"/>
        </w:rPr>
        <w:t>される案内書を</w:t>
      </w:r>
      <w:r w:rsidR="0092604D">
        <w:rPr>
          <w:rFonts w:ascii="HG丸ｺﾞｼｯｸM-PRO" w:eastAsia="HG丸ｺﾞｼｯｸM-PRO" w:hAnsi="HG丸ｺﾞｼｯｸM-PRO" w:hint="eastAsia"/>
          <w:szCs w:val="21"/>
        </w:rPr>
        <w:t>御</w:t>
      </w:r>
      <w:r w:rsidR="00D00A16" w:rsidRPr="0012329A">
        <w:rPr>
          <w:rFonts w:ascii="HG丸ｺﾞｼｯｸM-PRO" w:eastAsia="HG丸ｺﾞｼｯｸM-PRO" w:hAnsi="HG丸ｺﾞｼｯｸM-PRO" w:hint="eastAsia"/>
          <w:szCs w:val="21"/>
        </w:rPr>
        <w:t>参照ください</w:t>
      </w:r>
      <w:r w:rsidR="004250EC" w:rsidRPr="0012329A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0DA406AD" w14:textId="77777777" w:rsidR="008D59C2" w:rsidRDefault="008D59C2" w:rsidP="00977478">
      <w:pPr>
        <w:rPr>
          <w:rFonts w:ascii="HG丸ｺﾞｼｯｸM-PRO" w:eastAsia="HG丸ｺﾞｼｯｸM-PRO" w:hAnsi="HG丸ｺﾞｼｯｸM-PRO"/>
          <w:szCs w:val="21"/>
        </w:rPr>
      </w:pPr>
    </w:p>
    <w:p w14:paraId="68A0CA33" w14:textId="77777777" w:rsidR="002D791C" w:rsidRDefault="002D791C" w:rsidP="00977478">
      <w:pPr>
        <w:rPr>
          <w:rFonts w:ascii="HG丸ｺﾞｼｯｸM-PRO" w:eastAsia="HG丸ｺﾞｼｯｸM-PRO" w:hAnsi="HG丸ｺﾞｼｯｸM-PRO"/>
          <w:szCs w:val="21"/>
        </w:rPr>
      </w:pPr>
    </w:p>
    <w:p w14:paraId="7B79FEEF" w14:textId="77777777" w:rsidR="004250EC" w:rsidRPr="0012329A" w:rsidRDefault="004250EC" w:rsidP="004250EC">
      <w:pPr>
        <w:rPr>
          <w:rFonts w:ascii="HG丸ｺﾞｼｯｸM-PRO" w:eastAsia="HG丸ｺﾞｼｯｸM-PRO" w:hAnsi="HG丸ｺﾞｼｯｸM-PRO"/>
          <w:b/>
          <w:sz w:val="22"/>
          <w:szCs w:val="22"/>
          <w:shd w:val="pct15" w:color="auto" w:fill="FFFFFF"/>
        </w:rPr>
      </w:pPr>
      <w:r w:rsidRPr="00D16363">
        <w:rPr>
          <w:rFonts w:ascii="HG丸ｺﾞｼｯｸM-PRO" w:eastAsia="HG丸ｺﾞｼｯｸM-PRO" w:hAnsi="HG丸ｺﾞｼｯｸM-PRO" w:hint="eastAsia"/>
          <w:b/>
          <w:sz w:val="22"/>
          <w:szCs w:val="22"/>
          <w:highlight w:val="cyan"/>
        </w:rPr>
        <w:lastRenderedPageBreak/>
        <w:t>４　入園選考</w:t>
      </w:r>
    </w:p>
    <w:p w14:paraId="1236130F" w14:textId="77777777" w:rsidR="004250EC" w:rsidRPr="0012329A" w:rsidRDefault="002D791C" w:rsidP="0092604D">
      <w:pPr>
        <w:ind w:leftChars="200" w:left="40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申込が、募集人員を越えた</w:t>
      </w:r>
      <w:r w:rsidR="004250EC" w:rsidRPr="0012329A">
        <w:rPr>
          <w:rFonts w:ascii="HG丸ｺﾞｼｯｸM-PRO" w:eastAsia="HG丸ｺﾞｼｯｸM-PRO" w:hAnsi="HG丸ｺﾞｼｯｸM-PRO" w:hint="eastAsia"/>
          <w:szCs w:val="21"/>
        </w:rPr>
        <w:t>場合は、後日</w:t>
      </w:r>
      <w:r w:rsidR="00CB20EB" w:rsidRPr="0012329A">
        <w:rPr>
          <w:rFonts w:ascii="HG丸ｺﾞｼｯｸM-PRO" w:eastAsia="HG丸ｺﾞｼｯｸM-PRO" w:hAnsi="HG丸ｺﾞｼｯｸM-PRO" w:hint="eastAsia"/>
          <w:szCs w:val="21"/>
        </w:rPr>
        <w:t>、</w:t>
      </w:r>
      <w:r w:rsidR="004250EC" w:rsidRPr="0012329A">
        <w:rPr>
          <w:rFonts w:ascii="HG丸ｺﾞｼｯｸM-PRO" w:eastAsia="HG丸ｺﾞｼｯｸM-PRO" w:hAnsi="HG丸ｺﾞｼｯｸM-PRO" w:hint="eastAsia"/>
          <w:szCs w:val="21"/>
        </w:rPr>
        <w:t>くじ引きによる抽選を行い</w:t>
      </w:r>
      <w:r w:rsidR="00AD7BC0" w:rsidRPr="0012329A">
        <w:rPr>
          <w:rFonts w:ascii="HG丸ｺﾞｼｯｸM-PRO" w:eastAsia="HG丸ｺﾞｼｯｸM-PRO" w:hAnsi="HG丸ｺﾞｼｯｸM-PRO" w:hint="eastAsia"/>
          <w:szCs w:val="21"/>
        </w:rPr>
        <w:t>、</w:t>
      </w:r>
      <w:r w:rsidR="00D00A16" w:rsidRPr="0012329A">
        <w:rPr>
          <w:rFonts w:ascii="HG丸ｺﾞｼｯｸM-PRO" w:eastAsia="HG丸ｺﾞｼｯｸM-PRO" w:hAnsi="HG丸ｺﾞｼｯｸM-PRO" w:hint="eastAsia"/>
          <w:szCs w:val="21"/>
        </w:rPr>
        <w:t>当選者が入園許可となります</w:t>
      </w:r>
      <w:r w:rsidR="004250EC" w:rsidRPr="0012329A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3F85E038" w14:textId="77777777" w:rsidR="004250EC" w:rsidRDefault="004250EC" w:rsidP="00373BE6">
      <w:pPr>
        <w:ind w:left="404" w:hangingChars="200" w:hanging="404"/>
        <w:rPr>
          <w:rFonts w:ascii="HG丸ｺﾞｼｯｸM-PRO" w:eastAsia="HG丸ｺﾞｼｯｸM-PRO" w:hAnsi="HG丸ｺﾞｼｯｸM-PRO"/>
          <w:szCs w:val="21"/>
        </w:rPr>
      </w:pPr>
      <w:r w:rsidRPr="0012329A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2D791C">
        <w:rPr>
          <w:rFonts w:ascii="HG丸ｺﾞｼｯｸM-PRO" w:eastAsia="HG丸ｺﾞｼｯｸM-PRO" w:hAnsi="HG丸ｺﾞｼｯｸM-PRO" w:hint="eastAsia"/>
          <w:szCs w:val="21"/>
        </w:rPr>
        <w:t>抽選の実施</w:t>
      </w:r>
      <w:r w:rsidR="009165BF" w:rsidRPr="0012329A">
        <w:rPr>
          <w:rFonts w:ascii="HG丸ｺﾞｼｯｸM-PRO" w:eastAsia="HG丸ｺﾞｼｯｸM-PRO" w:hAnsi="HG丸ｺﾞｼｯｸM-PRO" w:hint="eastAsia"/>
          <w:szCs w:val="21"/>
        </w:rPr>
        <w:t>について</w:t>
      </w:r>
      <w:r w:rsidR="00D00A16" w:rsidRPr="0012329A">
        <w:rPr>
          <w:rFonts w:ascii="HG丸ｺﾞｼｯｸM-PRO" w:eastAsia="HG丸ｺﾞｼｯｸM-PRO" w:hAnsi="HG丸ｺﾞｼｯｸM-PRO" w:hint="eastAsia"/>
          <w:szCs w:val="21"/>
        </w:rPr>
        <w:t>は、「健康診断」終了</w:t>
      </w:r>
      <w:r w:rsidR="002D791C">
        <w:rPr>
          <w:rFonts w:ascii="HG丸ｺﾞｼｯｸM-PRO" w:eastAsia="HG丸ｺﾞｼｯｸM-PRO" w:hAnsi="HG丸ｺﾞｼｯｸM-PRO" w:hint="eastAsia"/>
          <w:szCs w:val="21"/>
        </w:rPr>
        <w:t>後に決定し</w:t>
      </w:r>
      <w:r w:rsidR="00D00A16" w:rsidRPr="0012329A">
        <w:rPr>
          <w:rFonts w:ascii="HG丸ｺﾞｼｯｸM-PRO" w:eastAsia="HG丸ｺﾞｼｯｸM-PRO" w:hAnsi="HG丸ｺﾞｼｯｸM-PRO" w:hint="eastAsia"/>
          <w:szCs w:val="21"/>
        </w:rPr>
        <w:t>、園から「抽選会の案内」</w:t>
      </w:r>
      <w:r w:rsidR="00861AD8" w:rsidRPr="0012329A">
        <w:rPr>
          <w:rFonts w:ascii="HG丸ｺﾞｼｯｸM-PRO" w:eastAsia="HG丸ｺﾞｼｯｸM-PRO" w:hAnsi="HG丸ｺﾞｼｯｸM-PRO" w:hint="eastAsia"/>
          <w:szCs w:val="21"/>
        </w:rPr>
        <w:t>を</w:t>
      </w:r>
      <w:r w:rsidR="00846735" w:rsidRPr="0012329A">
        <w:rPr>
          <w:rFonts w:ascii="HG丸ｺﾞｼｯｸM-PRO" w:eastAsia="HG丸ｺﾞｼｯｸM-PRO" w:hAnsi="HG丸ｺﾞｼｯｸM-PRO" w:hint="eastAsia"/>
          <w:szCs w:val="21"/>
        </w:rPr>
        <w:t>配付</w:t>
      </w:r>
      <w:r w:rsidR="00861AD8" w:rsidRPr="0012329A">
        <w:rPr>
          <w:rFonts w:ascii="HG丸ｺﾞｼｯｸM-PRO" w:eastAsia="HG丸ｺﾞｼｯｸM-PRO" w:hAnsi="HG丸ｺﾞｼｯｸM-PRO" w:hint="eastAsia"/>
          <w:szCs w:val="21"/>
        </w:rPr>
        <w:t>します。</w:t>
      </w:r>
    </w:p>
    <w:p w14:paraId="0DF79FE9" w14:textId="77777777" w:rsidR="004250EC" w:rsidRPr="0012329A" w:rsidRDefault="009D2DDC" w:rsidP="004250EC">
      <w:pPr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37F5A89" wp14:editId="1B05C046">
            <wp:simplePos x="0" y="0"/>
            <wp:positionH relativeFrom="column">
              <wp:posOffset>5541645</wp:posOffset>
            </wp:positionH>
            <wp:positionV relativeFrom="paragraph">
              <wp:posOffset>193040</wp:posOffset>
            </wp:positionV>
            <wp:extent cx="588645" cy="719455"/>
            <wp:effectExtent l="0" t="0" r="0" b="0"/>
            <wp:wrapNone/>
            <wp:docPr id="31" name="図 31" descr="gi01b2014052318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i01b2014052318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E5FC5" w14:textId="77777777" w:rsidR="004250EC" w:rsidRPr="0012329A" w:rsidRDefault="009D2DDC" w:rsidP="004250EC">
      <w:pPr>
        <w:rPr>
          <w:rFonts w:ascii="HG丸ｺﾞｼｯｸM-PRO" w:eastAsia="HG丸ｺﾞｼｯｸM-PRO" w:hAnsi="HG丸ｺﾞｼｯｸM-PRO"/>
          <w:b/>
          <w:sz w:val="22"/>
          <w:szCs w:val="22"/>
          <w:shd w:val="pct15" w:color="auto" w:fill="FFFFFF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5733556" wp14:editId="7FD1F0F7">
            <wp:simplePos x="0" y="0"/>
            <wp:positionH relativeFrom="column">
              <wp:posOffset>5341620</wp:posOffset>
            </wp:positionH>
            <wp:positionV relativeFrom="paragraph">
              <wp:posOffset>117475</wp:posOffset>
            </wp:positionV>
            <wp:extent cx="392430" cy="480060"/>
            <wp:effectExtent l="19050" t="76200" r="0" b="53340"/>
            <wp:wrapNone/>
            <wp:docPr id="32" name="図 32" descr="gi01b2014052318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i01b201405231800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4050013">
                      <a:off x="0" y="0"/>
                      <a:ext cx="39243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AB3" w:rsidRPr="00D16363">
        <w:rPr>
          <w:rFonts w:ascii="HG丸ｺﾞｼｯｸM-PRO" w:eastAsia="HG丸ｺﾞｼｯｸM-PRO" w:hAnsi="HG丸ｺﾞｼｯｸM-PRO" w:hint="eastAsia"/>
          <w:b/>
          <w:sz w:val="22"/>
          <w:szCs w:val="22"/>
          <w:highlight w:val="cyan"/>
        </w:rPr>
        <w:t>５　入園通知</w:t>
      </w:r>
    </w:p>
    <w:p w14:paraId="756CF642" w14:textId="40152B6F" w:rsidR="004250EC" w:rsidRPr="0012329A" w:rsidRDefault="00603351" w:rsidP="00373BE6">
      <w:pPr>
        <w:ind w:left="404" w:hangingChars="200" w:hanging="404"/>
        <w:rPr>
          <w:rFonts w:ascii="HG丸ｺﾞｼｯｸM-PRO" w:eastAsia="HG丸ｺﾞｼｯｸM-PRO" w:hAnsi="HG丸ｺﾞｼｯｸM-PRO"/>
          <w:szCs w:val="21"/>
        </w:rPr>
      </w:pPr>
      <w:r w:rsidRPr="0012329A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0C7191">
        <w:rPr>
          <w:rFonts w:ascii="HG丸ｺﾞｼｯｸM-PRO" w:eastAsia="HG丸ｺﾞｼｯｸM-PRO" w:hAnsi="HG丸ｺﾞｼｯｸM-PRO" w:hint="eastAsia"/>
          <w:szCs w:val="21"/>
        </w:rPr>
        <w:t>入園許可については、</w:t>
      </w:r>
      <w:r w:rsidR="00B255A3">
        <w:rPr>
          <w:rFonts w:ascii="HG丸ｺﾞｼｯｸM-PRO" w:eastAsia="HG丸ｺﾞｼｯｸM-PRO" w:hAnsi="HG丸ｺﾞｼｯｸM-PRO" w:hint="eastAsia"/>
          <w:szCs w:val="21"/>
        </w:rPr>
        <w:t>令和</w:t>
      </w:r>
      <w:r w:rsidR="00192BDD">
        <w:rPr>
          <w:rFonts w:ascii="HG丸ｺﾞｼｯｸM-PRO" w:eastAsia="HG丸ｺﾞｼｯｸM-PRO" w:hAnsi="HG丸ｺﾞｼｯｸM-PRO" w:hint="eastAsia"/>
          <w:szCs w:val="21"/>
        </w:rPr>
        <w:t>７</w:t>
      </w:r>
      <w:r w:rsidR="008F7D12">
        <w:rPr>
          <w:rFonts w:ascii="HG丸ｺﾞｼｯｸM-PRO" w:eastAsia="HG丸ｺﾞｼｯｸM-PRO" w:hAnsi="HG丸ｺﾞｼｯｸM-PRO" w:hint="eastAsia"/>
          <w:szCs w:val="21"/>
        </w:rPr>
        <w:t>年</w:t>
      </w:r>
      <w:r w:rsidR="005876EE">
        <w:rPr>
          <w:rFonts w:ascii="HG丸ｺﾞｼｯｸM-PRO" w:eastAsia="HG丸ｺﾞｼｯｸM-PRO" w:hAnsi="HG丸ｺﾞｼｯｸM-PRO" w:hint="eastAsia"/>
          <w:szCs w:val="21"/>
        </w:rPr>
        <w:t>１</w:t>
      </w:r>
      <w:r w:rsidR="002D791C">
        <w:rPr>
          <w:rFonts w:ascii="HG丸ｺﾞｼｯｸM-PRO" w:eastAsia="HG丸ｺﾞｼｯｸM-PRO" w:hAnsi="HG丸ｺﾞｼｯｸM-PRO" w:hint="eastAsia"/>
          <w:szCs w:val="21"/>
        </w:rPr>
        <w:t>２</w:t>
      </w:r>
      <w:r w:rsidR="00D00A16" w:rsidRPr="0012329A">
        <w:rPr>
          <w:rFonts w:ascii="HG丸ｺﾞｼｯｸM-PRO" w:eastAsia="HG丸ｺﾞｼｯｸM-PRO" w:hAnsi="HG丸ｺﾞｼｯｸM-PRO" w:hint="eastAsia"/>
          <w:szCs w:val="21"/>
        </w:rPr>
        <w:t>月</w:t>
      </w:r>
      <w:r w:rsidR="001D3422">
        <w:rPr>
          <w:rFonts w:ascii="HG丸ｺﾞｼｯｸM-PRO" w:eastAsia="HG丸ｺﾞｼｯｸM-PRO" w:hAnsi="HG丸ｺﾞｼｯｸM-PRO" w:hint="eastAsia"/>
          <w:szCs w:val="21"/>
        </w:rPr>
        <w:t>末まで</w:t>
      </w:r>
      <w:r w:rsidR="00D00A16" w:rsidRPr="0012329A">
        <w:rPr>
          <w:rFonts w:ascii="HG丸ｺﾞｼｯｸM-PRO" w:eastAsia="HG丸ｺﾞｼｯｸM-PRO" w:hAnsi="HG丸ｺﾞｼｯｸM-PRO" w:hint="eastAsia"/>
          <w:szCs w:val="21"/>
        </w:rPr>
        <w:t>に「入園通知書」</w:t>
      </w:r>
      <w:r w:rsidR="0092435B">
        <w:rPr>
          <w:rFonts w:ascii="HG丸ｺﾞｼｯｸM-PRO" w:eastAsia="HG丸ｺﾞｼｯｸM-PRO" w:hAnsi="HG丸ｺﾞｼｯｸM-PRO" w:hint="eastAsia"/>
          <w:szCs w:val="21"/>
        </w:rPr>
        <w:t>により通知します</w:t>
      </w:r>
      <w:r w:rsidR="00861AD8" w:rsidRPr="0012329A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70303F2E" w14:textId="77777777" w:rsidR="00CC6197" w:rsidRPr="00D31829" w:rsidRDefault="00CC6197" w:rsidP="00815E0D">
      <w:pPr>
        <w:ind w:left="404" w:right="808" w:hangingChars="200" w:hanging="404"/>
        <w:rPr>
          <w:rFonts w:ascii="HG丸ｺﾞｼｯｸM-PRO" w:eastAsia="HG丸ｺﾞｼｯｸM-PRO" w:hAnsi="HG丸ｺﾞｼｯｸM-PRO"/>
          <w:szCs w:val="21"/>
        </w:rPr>
      </w:pPr>
    </w:p>
    <w:p w14:paraId="05F4B5A2" w14:textId="77777777" w:rsidR="00F40824" w:rsidRDefault="00A97AB3" w:rsidP="00FC0B28">
      <w:pPr>
        <w:rPr>
          <w:rFonts w:ascii="HG丸ｺﾞｼｯｸM-PRO" w:eastAsia="HG丸ｺﾞｼｯｸM-PRO" w:hAnsi="HG丸ｺﾞｼｯｸM-PRO"/>
          <w:b/>
          <w:sz w:val="22"/>
          <w:szCs w:val="22"/>
          <w:shd w:val="pct15" w:color="auto" w:fill="FFFFFF"/>
        </w:rPr>
      </w:pPr>
      <w:r w:rsidRPr="00D16363">
        <w:rPr>
          <w:rFonts w:ascii="HG丸ｺﾞｼｯｸM-PRO" w:eastAsia="HG丸ｺﾞｼｯｸM-PRO" w:hAnsi="HG丸ｺﾞｼｯｸM-PRO" w:hint="eastAsia"/>
          <w:b/>
          <w:sz w:val="22"/>
          <w:szCs w:val="22"/>
          <w:highlight w:val="cyan"/>
        </w:rPr>
        <w:t xml:space="preserve">６　</w:t>
      </w:r>
      <w:r w:rsidR="00BA2123">
        <w:rPr>
          <w:rFonts w:ascii="HG丸ｺﾞｼｯｸM-PRO" w:eastAsia="HG丸ｺﾞｼｯｸM-PRO" w:hAnsi="HG丸ｺﾞｼｯｸM-PRO" w:hint="eastAsia"/>
          <w:b/>
          <w:sz w:val="22"/>
          <w:szCs w:val="22"/>
          <w:highlight w:val="cyan"/>
        </w:rPr>
        <w:t>利用者負担額（幼稚園授業料）・副食費</w:t>
      </w:r>
    </w:p>
    <w:p w14:paraId="17E8CD50" w14:textId="77777777" w:rsidR="00A97AB3" w:rsidRPr="00BA2123" w:rsidRDefault="002C17C0" w:rsidP="0092604D">
      <w:pPr>
        <w:ind w:left="406" w:hangingChars="200" w:hanging="406"/>
        <w:rPr>
          <w:rFonts w:ascii="HG丸ｺﾞｼｯｸM-PRO" w:eastAsia="HG丸ｺﾞｼｯｸM-PRO" w:hAnsi="HG丸ｺﾞｼｯｸM-PRO"/>
          <w:szCs w:val="21"/>
        </w:rPr>
      </w:pPr>
      <w:r w:rsidRPr="00BA2123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671BE1" w:rsidRPr="00BA2123">
        <w:rPr>
          <w:rFonts w:ascii="HG丸ｺﾞｼｯｸM-PRO" w:eastAsia="HG丸ｺﾞｼｯｸM-PRO" w:hAnsi="HG丸ｺﾞｼｯｸM-PRO" w:hint="eastAsia"/>
          <w:szCs w:val="21"/>
        </w:rPr>
        <w:t>○</w:t>
      </w:r>
      <w:r w:rsidR="00815E0D">
        <w:rPr>
          <w:rFonts w:ascii="HG丸ｺﾞｼｯｸM-PRO" w:eastAsia="HG丸ｺﾞｼｯｸM-PRO" w:hAnsi="HG丸ｺﾞｼｯｸM-PRO" w:hint="eastAsia"/>
          <w:szCs w:val="21"/>
        </w:rPr>
        <w:t>市立幼稚園・こども園（幼稚園部）に</w:t>
      </w:r>
      <w:r w:rsidR="008721D7">
        <w:rPr>
          <w:rFonts w:ascii="HG丸ｺﾞｼｯｸM-PRO" w:eastAsia="HG丸ｺﾞｼｯｸM-PRO" w:hAnsi="HG丸ｺﾞｼｯｸM-PRO" w:hint="eastAsia"/>
          <w:szCs w:val="21"/>
        </w:rPr>
        <w:t>おける</w:t>
      </w:r>
      <w:r w:rsidR="00BA2123" w:rsidRPr="00BA2123">
        <w:rPr>
          <w:rFonts w:ascii="HG丸ｺﾞｼｯｸM-PRO" w:eastAsia="HG丸ｺﾞｼｯｸM-PRO" w:hAnsi="HG丸ｺﾞｼｯｸM-PRO" w:hint="eastAsia"/>
          <w:szCs w:val="21"/>
        </w:rPr>
        <w:t>利用者負担額（幼稚園授業料）</w:t>
      </w:r>
      <w:r w:rsidR="00FF5308" w:rsidRPr="00BA2123">
        <w:rPr>
          <w:rFonts w:ascii="HG丸ｺﾞｼｯｸM-PRO" w:eastAsia="HG丸ｺﾞｼｯｸM-PRO" w:hAnsi="HG丸ｺﾞｼｯｸM-PRO" w:hint="eastAsia"/>
          <w:szCs w:val="21"/>
        </w:rPr>
        <w:t>は、</w:t>
      </w:r>
      <w:r w:rsidR="00BA2123" w:rsidRPr="00BA2123">
        <w:rPr>
          <w:rFonts w:ascii="HG丸ｺﾞｼｯｸM-PRO" w:eastAsia="HG丸ｺﾞｼｯｸM-PRO" w:hAnsi="HG丸ｺﾞｼｯｸM-PRO" w:hint="eastAsia"/>
          <w:szCs w:val="21"/>
        </w:rPr>
        <w:t>幼児教育・保育の無償化により無料となりましたが、給食がある</w:t>
      </w:r>
      <w:r w:rsidR="00112612">
        <w:rPr>
          <w:rFonts w:ascii="HG丸ｺﾞｼｯｸM-PRO" w:eastAsia="HG丸ｺﾞｼｯｸM-PRO" w:hAnsi="HG丸ｺﾞｼｯｸM-PRO" w:hint="eastAsia"/>
          <w:szCs w:val="21"/>
        </w:rPr>
        <w:t>場合</w:t>
      </w:r>
      <w:r w:rsidR="00BA2123" w:rsidRPr="00BA2123">
        <w:rPr>
          <w:rFonts w:ascii="HG丸ｺﾞｼｯｸM-PRO" w:eastAsia="HG丸ｺﾞｼｯｸM-PRO" w:hAnsi="HG丸ｺﾞｼｯｸM-PRO" w:hint="eastAsia"/>
          <w:szCs w:val="21"/>
        </w:rPr>
        <w:t>は副食費の納付が必要です。</w:t>
      </w:r>
      <w:r w:rsidR="00112612">
        <w:rPr>
          <w:rFonts w:ascii="HG丸ｺﾞｼｯｸM-PRO" w:eastAsia="HG丸ｺﾞｼｯｸM-PRO" w:hAnsi="HG丸ｺﾞｼｯｸM-PRO" w:hint="eastAsia"/>
          <w:szCs w:val="21"/>
        </w:rPr>
        <w:t>ただし</w:t>
      </w:r>
      <w:r w:rsidR="00FF5308" w:rsidRPr="00BA2123">
        <w:rPr>
          <w:rFonts w:ascii="HG丸ｺﾞｼｯｸM-PRO" w:eastAsia="HG丸ｺﾞｼｯｸM-PRO" w:hAnsi="HG丸ｺﾞｼｯｸM-PRO" w:hint="eastAsia"/>
          <w:szCs w:val="21"/>
        </w:rPr>
        <w:t>、父母の</w:t>
      </w:r>
      <w:r w:rsidR="0052169B">
        <w:rPr>
          <w:rFonts w:ascii="HG丸ｺﾞｼｯｸM-PRO" w:eastAsia="HG丸ｺﾞｼｯｸM-PRO" w:hAnsi="HG丸ｺﾞｼｯｸM-PRO" w:hint="eastAsia"/>
          <w:szCs w:val="21"/>
        </w:rPr>
        <w:t>合計</w:t>
      </w:r>
      <w:r w:rsidR="00A968AA">
        <w:rPr>
          <w:rFonts w:ascii="HG丸ｺﾞｼｯｸM-PRO" w:eastAsia="HG丸ｺﾞｼｯｸM-PRO" w:hAnsi="HG丸ｺﾞｼｯｸM-PRO" w:hint="eastAsia"/>
          <w:szCs w:val="21"/>
        </w:rPr>
        <w:t>年収360万円未満相当の世帯の</w:t>
      </w:r>
      <w:r w:rsidR="00112612">
        <w:rPr>
          <w:rFonts w:ascii="HG丸ｺﾞｼｯｸM-PRO" w:eastAsia="HG丸ｺﾞｼｯｸM-PRO" w:hAnsi="HG丸ｺﾞｼｯｸM-PRO" w:hint="eastAsia"/>
          <w:szCs w:val="21"/>
        </w:rPr>
        <w:t>お子さん</w:t>
      </w:r>
      <w:r w:rsidR="00A968AA">
        <w:rPr>
          <w:rFonts w:ascii="HG丸ｺﾞｼｯｸM-PRO" w:eastAsia="HG丸ｺﾞｼｯｸM-PRO" w:hAnsi="HG丸ｺﾞｼｯｸM-PRO" w:hint="eastAsia"/>
          <w:szCs w:val="21"/>
        </w:rPr>
        <w:t>および</w:t>
      </w:r>
      <w:r w:rsidR="00112612">
        <w:rPr>
          <w:rFonts w:ascii="HG丸ｺﾞｼｯｸM-PRO" w:eastAsia="HG丸ｺﾞｼｯｸM-PRO" w:hAnsi="HG丸ｺﾞｼｯｸM-PRO" w:hint="eastAsia"/>
          <w:szCs w:val="21"/>
        </w:rPr>
        <w:t>小学校３年生までの兄姉から数えて３番目以降のお子さんは、</w:t>
      </w:r>
      <w:r w:rsidR="00112612" w:rsidRPr="00BA2123">
        <w:rPr>
          <w:rFonts w:ascii="HG丸ｺﾞｼｯｸM-PRO" w:eastAsia="HG丸ｺﾞｼｯｸM-PRO" w:hAnsi="HG丸ｺﾞｼｯｸM-PRO" w:hint="eastAsia"/>
          <w:szCs w:val="21"/>
        </w:rPr>
        <w:t>副食費</w:t>
      </w:r>
      <w:r w:rsidR="00112612">
        <w:rPr>
          <w:rFonts w:ascii="HG丸ｺﾞｼｯｸM-PRO" w:eastAsia="HG丸ｺﾞｼｯｸM-PRO" w:hAnsi="HG丸ｺﾞｼｯｸM-PRO" w:hint="eastAsia"/>
          <w:szCs w:val="21"/>
        </w:rPr>
        <w:t>の軽減措置が</w:t>
      </w:r>
      <w:r w:rsidR="00112612" w:rsidRPr="00BA2123">
        <w:rPr>
          <w:rFonts w:ascii="HG丸ｺﾞｼｯｸM-PRO" w:eastAsia="HG丸ｺﾞｼｯｸM-PRO" w:hAnsi="HG丸ｺﾞｼｯｸM-PRO" w:hint="eastAsia"/>
          <w:szCs w:val="21"/>
        </w:rPr>
        <w:t>適用</w:t>
      </w:r>
      <w:r w:rsidR="00112612">
        <w:rPr>
          <w:rFonts w:ascii="HG丸ｺﾞｼｯｸM-PRO" w:eastAsia="HG丸ｺﾞｼｯｸM-PRO" w:hAnsi="HG丸ｺﾞｼｯｸM-PRO" w:hint="eastAsia"/>
          <w:szCs w:val="21"/>
        </w:rPr>
        <w:t>されます。</w:t>
      </w:r>
      <w:r w:rsidRPr="00BA2123">
        <w:rPr>
          <w:rFonts w:ascii="HG丸ｺﾞｼｯｸM-PRO" w:eastAsia="HG丸ｺﾞｼｯｸM-PRO" w:hAnsi="HG丸ｺﾞｼｯｸM-PRO" w:hint="eastAsia"/>
          <w:szCs w:val="21"/>
        </w:rPr>
        <w:t>ただし、祖父母等と同居している場合で、祖父母等が家計の主宰者と判断される場合は、祖父母等の税額も含めて</w:t>
      </w:r>
      <w:r w:rsidR="009D43F9">
        <w:rPr>
          <w:rFonts w:ascii="HG丸ｺﾞｼｯｸM-PRO" w:eastAsia="HG丸ｺﾞｼｯｸM-PRO" w:hAnsi="HG丸ｺﾞｼｯｸM-PRO" w:hint="eastAsia"/>
          <w:szCs w:val="21"/>
        </w:rPr>
        <w:t>判定</w:t>
      </w:r>
      <w:r w:rsidRPr="00BA2123">
        <w:rPr>
          <w:rFonts w:ascii="HG丸ｺﾞｼｯｸM-PRO" w:eastAsia="HG丸ｺﾞｼｯｸM-PRO" w:hAnsi="HG丸ｺﾞｼｯｸM-PRO" w:hint="eastAsia"/>
          <w:szCs w:val="21"/>
        </w:rPr>
        <w:t>します。</w:t>
      </w:r>
    </w:p>
    <w:p w14:paraId="59193826" w14:textId="77777777" w:rsidR="00D37D6C" w:rsidRPr="005876EE" w:rsidRDefault="00671BE1" w:rsidP="0092604D">
      <w:pPr>
        <w:ind w:left="424" w:hangingChars="200" w:hanging="424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12329A">
        <w:rPr>
          <w:rFonts w:ascii="HG丸ｺﾞｼｯｸM-PRO" w:eastAsia="HG丸ｺﾞｼｯｸM-PRO" w:hAnsi="HG丸ｺﾞｼｯｸM-PRO" w:hint="eastAsia"/>
          <w:szCs w:val="21"/>
        </w:rPr>
        <w:t>○</w:t>
      </w:r>
      <w:r w:rsidR="008721D7" w:rsidRPr="00BA2123">
        <w:rPr>
          <w:rFonts w:ascii="HG丸ｺﾞｼｯｸM-PRO" w:eastAsia="HG丸ｺﾞｼｯｸM-PRO" w:hAnsi="HG丸ｺﾞｼｯｸM-PRO" w:hint="eastAsia"/>
          <w:szCs w:val="21"/>
        </w:rPr>
        <w:t>副食費</w:t>
      </w:r>
      <w:r w:rsidR="008721D7">
        <w:rPr>
          <w:rFonts w:ascii="HG丸ｺﾞｼｯｸM-PRO" w:eastAsia="HG丸ｺﾞｼｯｸM-PRO" w:hAnsi="HG丸ｺﾞｼｯｸM-PRO" w:hint="eastAsia"/>
          <w:szCs w:val="21"/>
        </w:rPr>
        <w:t>の軽減措置</w:t>
      </w:r>
      <w:r w:rsidR="00BA2123" w:rsidRPr="00BA2123">
        <w:rPr>
          <w:rFonts w:ascii="HG丸ｺﾞｼｯｸM-PRO" w:eastAsia="HG丸ｺﾞｼｯｸM-PRO" w:hAnsi="HG丸ｺﾞｼｯｸM-PRO" w:hint="eastAsia"/>
          <w:szCs w:val="21"/>
        </w:rPr>
        <w:t>適用</w:t>
      </w:r>
      <w:r w:rsidR="00BA2123">
        <w:rPr>
          <w:rFonts w:ascii="HG丸ｺﾞｼｯｸM-PRO" w:eastAsia="HG丸ｺﾞｼｯｸM-PRO" w:hAnsi="HG丸ｺﾞｼｯｸM-PRO" w:hint="eastAsia"/>
          <w:szCs w:val="21"/>
        </w:rPr>
        <w:t>の判定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に使用する市町村民税額は、住宅借入金等特別税額控除等の税額控除は適用しません。</w:t>
      </w:r>
    </w:p>
    <w:p w14:paraId="378BEB96" w14:textId="77777777" w:rsidR="004D39D1" w:rsidRDefault="0092604D" w:rsidP="00373BE6">
      <w:pPr>
        <w:ind w:left="606" w:hangingChars="300" w:hanging="606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4D39D1">
        <w:rPr>
          <w:rFonts w:ascii="HG丸ｺﾞｼｯｸM-PRO" w:eastAsia="HG丸ｺﾞｼｯｸM-PRO" w:hAnsi="HG丸ｺﾞｼｯｸM-PRO" w:hint="eastAsia"/>
          <w:szCs w:val="21"/>
        </w:rPr>
        <w:t>○</w:t>
      </w:r>
      <w:r w:rsidR="008721D7" w:rsidRPr="00BA2123">
        <w:rPr>
          <w:rFonts w:ascii="HG丸ｺﾞｼｯｸM-PRO" w:eastAsia="HG丸ｺﾞｼｯｸM-PRO" w:hAnsi="HG丸ｺﾞｼｯｸM-PRO" w:hint="eastAsia"/>
          <w:szCs w:val="21"/>
        </w:rPr>
        <w:t>副食費</w:t>
      </w:r>
      <w:r w:rsidR="008721D7">
        <w:rPr>
          <w:rFonts w:ascii="HG丸ｺﾞｼｯｸM-PRO" w:eastAsia="HG丸ｺﾞｼｯｸM-PRO" w:hAnsi="HG丸ｺﾞｼｯｸM-PRO" w:hint="eastAsia"/>
          <w:szCs w:val="21"/>
        </w:rPr>
        <w:t>の軽減措置</w:t>
      </w:r>
      <w:r w:rsidR="00152D0A">
        <w:rPr>
          <w:rFonts w:ascii="HG丸ｺﾞｼｯｸM-PRO" w:eastAsia="HG丸ｺﾞｼｯｸM-PRO" w:hAnsi="HG丸ｺﾞｼｯｸM-PRO" w:hint="eastAsia"/>
          <w:szCs w:val="21"/>
        </w:rPr>
        <w:t>が</w:t>
      </w:r>
      <w:r w:rsidR="00152D0A" w:rsidRPr="00BA2123">
        <w:rPr>
          <w:rFonts w:ascii="HG丸ｺﾞｼｯｸM-PRO" w:eastAsia="HG丸ｺﾞｼｯｸM-PRO" w:hAnsi="HG丸ｺﾞｼｯｸM-PRO" w:hint="eastAsia"/>
          <w:szCs w:val="21"/>
        </w:rPr>
        <w:t>適用</w:t>
      </w:r>
      <w:r w:rsidR="00152D0A">
        <w:rPr>
          <w:rFonts w:ascii="HG丸ｺﾞｼｯｸM-PRO" w:eastAsia="HG丸ｺﾞｼｯｸM-PRO" w:hAnsi="HG丸ｺﾞｼｯｸM-PRO" w:hint="eastAsia"/>
          <w:szCs w:val="21"/>
        </w:rPr>
        <w:t>される場合</w:t>
      </w:r>
      <w:r w:rsidR="004D39D1">
        <w:rPr>
          <w:rFonts w:ascii="HG丸ｺﾞｼｯｸM-PRO" w:eastAsia="HG丸ｺﾞｼｯｸM-PRO" w:hAnsi="HG丸ｺﾞｼｯｸM-PRO" w:hint="eastAsia"/>
          <w:szCs w:val="21"/>
        </w:rPr>
        <w:t>は、入園後に園を通じてお知らせします。</w:t>
      </w:r>
    </w:p>
    <w:p w14:paraId="0DD9B4E8" w14:textId="77777777" w:rsidR="004D39D1" w:rsidRDefault="004D39D1" w:rsidP="00373BE6">
      <w:pPr>
        <w:ind w:left="606" w:hangingChars="300" w:hanging="606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○</w:t>
      </w:r>
      <w:r w:rsidR="00152D0A">
        <w:rPr>
          <w:rFonts w:ascii="HG丸ｺﾞｼｯｸM-PRO" w:eastAsia="HG丸ｺﾞｼｯｸM-PRO" w:hAnsi="HG丸ｺﾞｼｯｸM-PRO" w:hint="eastAsia"/>
          <w:szCs w:val="21"/>
        </w:rPr>
        <w:t>副食費の</w:t>
      </w:r>
      <w:r w:rsidR="00A27585">
        <w:rPr>
          <w:rFonts w:ascii="HG丸ｺﾞｼｯｸM-PRO" w:eastAsia="HG丸ｺﾞｼｯｸM-PRO" w:hAnsi="HG丸ｺﾞｼｯｸM-PRO" w:hint="eastAsia"/>
          <w:szCs w:val="21"/>
        </w:rPr>
        <w:t>納付</w:t>
      </w:r>
      <w:r w:rsidR="00DC342E">
        <w:rPr>
          <w:rFonts w:ascii="HG丸ｺﾞｼｯｸM-PRO" w:eastAsia="HG丸ｺﾞｼｯｸM-PRO" w:hAnsi="HG丸ｺﾞｼｯｸM-PRO" w:hint="eastAsia"/>
          <w:szCs w:val="21"/>
        </w:rPr>
        <w:t>方法</w:t>
      </w:r>
      <w:r w:rsidR="00A27585">
        <w:rPr>
          <w:rFonts w:ascii="HG丸ｺﾞｼｯｸM-PRO" w:eastAsia="HG丸ｺﾞｼｯｸM-PRO" w:hAnsi="HG丸ｺﾞｼｯｸM-PRO" w:hint="eastAsia"/>
          <w:szCs w:val="21"/>
        </w:rPr>
        <w:t>は</w:t>
      </w:r>
      <w:r w:rsidR="00DC342E">
        <w:rPr>
          <w:rFonts w:ascii="HG丸ｺﾞｼｯｸM-PRO" w:eastAsia="HG丸ｺﾞｼｯｸM-PRO" w:hAnsi="HG丸ｺﾞｼｯｸM-PRO" w:hint="eastAsia"/>
          <w:szCs w:val="21"/>
        </w:rPr>
        <w:t>、</w:t>
      </w:r>
      <w:r w:rsidR="00A27585">
        <w:rPr>
          <w:rFonts w:ascii="HG丸ｺﾞｼｯｸM-PRO" w:eastAsia="HG丸ｺﾞｼｯｸM-PRO" w:hAnsi="HG丸ｺﾞｼｯｸM-PRO" w:hint="eastAsia"/>
          <w:szCs w:val="21"/>
        </w:rPr>
        <w:t>口座振替とします。口座振替の手続きについては、１月に</w:t>
      </w:r>
      <w:r w:rsidR="002263D8">
        <w:rPr>
          <w:rFonts w:ascii="HG丸ｺﾞｼｯｸM-PRO" w:eastAsia="HG丸ｺﾞｼｯｸM-PRO" w:hAnsi="HG丸ｺﾞｼｯｸM-PRO" w:hint="eastAsia"/>
          <w:szCs w:val="21"/>
        </w:rPr>
        <w:t>お知らせ</w:t>
      </w:r>
      <w:r w:rsidR="00A27585">
        <w:rPr>
          <w:rFonts w:ascii="HG丸ｺﾞｼｯｸM-PRO" w:eastAsia="HG丸ｺﾞｼｯｸM-PRO" w:hAnsi="HG丸ｺﾞｼｯｸM-PRO" w:hint="eastAsia"/>
          <w:szCs w:val="21"/>
        </w:rPr>
        <w:t>します。</w:t>
      </w:r>
    </w:p>
    <w:p w14:paraId="73FDF2D5" w14:textId="77777777" w:rsidR="00FF5308" w:rsidRDefault="00A27585" w:rsidP="00373BE6">
      <w:pPr>
        <w:ind w:left="606" w:hangingChars="300" w:hanging="606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○</w:t>
      </w:r>
      <w:r w:rsidR="00112612">
        <w:rPr>
          <w:rFonts w:ascii="HG丸ｺﾞｼｯｸM-PRO" w:eastAsia="HG丸ｺﾞｼｯｸM-PRO" w:hAnsi="HG丸ｺﾞｼｯｸM-PRO" w:hint="eastAsia"/>
          <w:szCs w:val="21"/>
        </w:rPr>
        <w:t>副食費</w:t>
      </w:r>
      <w:r>
        <w:rPr>
          <w:rFonts w:ascii="HG丸ｺﾞｼｯｸM-PRO" w:eastAsia="HG丸ｺﾞｼｯｸM-PRO" w:hAnsi="HG丸ｺﾞｼｯｸM-PRO" w:hint="eastAsia"/>
          <w:szCs w:val="21"/>
        </w:rPr>
        <w:t>とは別に、教材費</w:t>
      </w:r>
      <w:r w:rsidR="00755FE8">
        <w:rPr>
          <w:rFonts w:ascii="HG丸ｺﾞｼｯｸM-PRO" w:eastAsia="HG丸ｺﾞｼｯｸM-PRO" w:hAnsi="HG丸ｺﾞｼｯｸM-PRO" w:hint="eastAsia"/>
          <w:szCs w:val="21"/>
        </w:rPr>
        <w:t>やPTA会費</w:t>
      </w:r>
      <w:r>
        <w:rPr>
          <w:rFonts w:ascii="HG丸ｺﾞｼｯｸM-PRO" w:eastAsia="HG丸ｺﾞｼｯｸM-PRO" w:hAnsi="HG丸ｺﾞｼｯｸM-PRO" w:hint="eastAsia"/>
          <w:szCs w:val="21"/>
        </w:rPr>
        <w:t>等</w:t>
      </w:r>
      <w:r w:rsidR="00755FE8">
        <w:rPr>
          <w:rFonts w:ascii="HG丸ｺﾞｼｯｸM-PRO" w:eastAsia="HG丸ｺﾞｼｯｸM-PRO" w:hAnsi="HG丸ｺﾞｼｯｸM-PRO" w:hint="eastAsia"/>
          <w:szCs w:val="21"/>
        </w:rPr>
        <w:t>が必要です</w:t>
      </w:r>
      <w:r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7059CB50" w14:textId="77777777" w:rsidR="002C17C0" w:rsidRPr="00FF5308" w:rsidRDefault="0092604D" w:rsidP="0092604D">
      <w:pPr>
        <w:ind w:leftChars="100" w:left="404" w:hangingChars="100" w:hanging="202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○</w:t>
      </w:r>
      <w:r w:rsidR="00FF5308">
        <w:rPr>
          <w:rFonts w:ascii="HG丸ｺﾞｼｯｸM-PRO" w:eastAsia="HG丸ｺﾞｼｯｸM-PRO" w:hAnsi="HG丸ｺﾞｼｯｸM-PRO" w:hint="eastAsia"/>
          <w:szCs w:val="21"/>
        </w:rPr>
        <w:t>家族構成に変更があった場合（婚姻・離婚・祖父母との同居等）は、</w:t>
      </w:r>
      <w:r w:rsidR="008721D7" w:rsidRPr="00BA2123">
        <w:rPr>
          <w:rFonts w:ascii="HG丸ｺﾞｼｯｸM-PRO" w:eastAsia="HG丸ｺﾞｼｯｸM-PRO" w:hAnsi="HG丸ｺﾞｼｯｸM-PRO" w:hint="eastAsia"/>
          <w:szCs w:val="21"/>
        </w:rPr>
        <w:t>副食費</w:t>
      </w:r>
      <w:r w:rsidR="008721D7">
        <w:rPr>
          <w:rFonts w:ascii="HG丸ｺﾞｼｯｸM-PRO" w:eastAsia="HG丸ｺﾞｼｯｸM-PRO" w:hAnsi="HG丸ｺﾞｼｯｸM-PRO" w:hint="eastAsia"/>
          <w:szCs w:val="21"/>
        </w:rPr>
        <w:t>の軽減措置</w:t>
      </w:r>
      <w:r w:rsidR="00152D0A" w:rsidRPr="00BA2123">
        <w:rPr>
          <w:rFonts w:ascii="HG丸ｺﾞｼｯｸM-PRO" w:eastAsia="HG丸ｺﾞｼｯｸM-PRO" w:hAnsi="HG丸ｺﾞｼｯｸM-PRO" w:hint="eastAsia"/>
          <w:szCs w:val="21"/>
        </w:rPr>
        <w:t>の適用</w:t>
      </w:r>
      <w:r w:rsidR="00FF5308">
        <w:rPr>
          <w:rFonts w:ascii="HG丸ｺﾞｼｯｸM-PRO" w:eastAsia="HG丸ｺﾞｼｯｸM-PRO" w:hAnsi="HG丸ｺﾞｼｯｸM-PRO" w:hint="eastAsia"/>
          <w:szCs w:val="21"/>
        </w:rPr>
        <w:t>が変更になる可能性がありますので、必ず園を通じて届け出てください。</w:t>
      </w:r>
    </w:p>
    <w:p w14:paraId="3FD9B8AB" w14:textId="77777777" w:rsidR="005876EE" w:rsidRDefault="005876EE" w:rsidP="0092604D">
      <w:pPr>
        <w:ind w:firstLineChars="100" w:firstLine="202"/>
        <w:rPr>
          <w:rFonts w:ascii="HG丸ｺﾞｼｯｸM-PRO" w:eastAsia="HG丸ｺﾞｼｯｸM-PRO" w:hAnsi="HG丸ｺﾞｼｯｸM-PRO"/>
          <w:szCs w:val="21"/>
        </w:rPr>
      </w:pPr>
      <w:r w:rsidRPr="0012329A">
        <w:rPr>
          <w:rFonts w:ascii="HG丸ｺﾞｼｯｸM-PRO" w:eastAsia="HG丸ｺﾞｼｯｸM-PRO" w:hAnsi="HG丸ｺﾞｼｯｸM-PRO" w:hint="eastAsia"/>
          <w:szCs w:val="21"/>
        </w:rPr>
        <w:t>○</w:t>
      </w:r>
      <w:r>
        <w:rPr>
          <w:rFonts w:ascii="HG丸ｺﾞｼｯｸM-PRO" w:eastAsia="HG丸ｺﾞｼｯｸM-PRO" w:hAnsi="HG丸ｺﾞｼｯｸM-PRO" w:hint="eastAsia"/>
          <w:szCs w:val="21"/>
        </w:rPr>
        <w:t>年度途中で</w:t>
      </w:r>
      <w:r w:rsidR="008721D7" w:rsidRPr="00BA2123">
        <w:rPr>
          <w:rFonts w:ascii="HG丸ｺﾞｼｯｸM-PRO" w:eastAsia="HG丸ｺﾞｼｯｸM-PRO" w:hAnsi="HG丸ｺﾞｼｯｸM-PRO" w:hint="eastAsia"/>
          <w:szCs w:val="21"/>
        </w:rPr>
        <w:t>副食費</w:t>
      </w:r>
      <w:r w:rsidR="008721D7">
        <w:rPr>
          <w:rFonts w:ascii="HG丸ｺﾞｼｯｸM-PRO" w:eastAsia="HG丸ｺﾞｼｯｸM-PRO" w:hAnsi="HG丸ｺﾞｼｯｸM-PRO" w:hint="eastAsia"/>
          <w:szCs w:val="21"/>
        </w:rPr>
        <w:t>の軽減措置</w:t>
      </w:r>
      <w:r w:rsidR="00152D0A" w:rsidRPr="00BA2123">
        <w:rPr>
          <w:rFonts w:ascii="HG丸ｺﾞｼｯｸM-PRO" w:eastAsia="HG丸ｺﾞｼｯｸM-PRO" w:hAnsi="HG丸ｺﾞｼｯｸM-PRO" w:hint="eastAsia"/>
          <w:szCs w:val="21"/>
        </w:rPr>
        <w:t>の適用</w:t>
      </w:r>
      <w:r w:rsidR="00152D0A">
        <w:rPr>
          <w:rFonts w:ascii="HG丸ｺﾞｼｯｸM-PRO" w:eastAsia="HG丸ｺﾞｼｯｸM-PRO" w:hAnsi="HG丸ｺﾞｼｯｸM-PRO" w:hint="eastAsia"/>
          <w:szCs w:val="21"/>
        </w:rPr>
        <w:t>判定</w:t>
      </w:r>
      <w:r>
        <w:rPr>
          <w:rFonts w:ascii="HG丸ｺﾞｼｯｸM-PRO" w:eastAsia="HG丸ｺﾞｼｯｸM-PRO" w:hAnsi="HG丸ｺﾞｼｯｸM-PRO" w:hint="eastAsia"/>
          <w:szCs w:val="21"/>
        </w:rPr>
        <w:t>の切り替えを行います。</w:t>
      </w:r>
    </w:p>
    <w:p w14:paraId="1E8E54A9" w14:textId="0BD38A0A" w:rsidR="005876EE" w:rsidRDefault="005876EE" w:rsidP="00373BE6">
      <w:pPr>
        <w:ind w:left="606" w:hangingChars="300" w:hanging="606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>
        <w:rPr>
          <w:rFonts w:hAnsi="ＭＳ 明朝" w:cs="ＭＳ 明朝" w:hint="eastAsia"/>
          <w:szCs w:val="21"/>
        </w:rPr>
        <w:t>✿</w:t>
      </w:r>
      <w:r w:rsidR="00DD4126">
        <w:rPr>
          <w:rFonts w:ascii="HG丸ｺﾞｼｯｸM-PRO" w:eastAsia="HG丸ｺﾞｼｯｸM-PRO" w:hAnsi="HG丸ｺﾞｼｯｸM-PRO" w:hint="eastAsia"/>
          <w:szCs w:val="21"/>
        </w:rPr>
        <w:t xml:space="preserve">４～８月分　</w:t>
      </w:r>
      <w:r w:rsidR="00D31829">
        <w:rPr>
          <w:rFonts w:ascii="HG丸ｺﾞｼｯｸM-PRO" w:eastAsia="HG丸ｺﾞｼｯｸM-PRO" w:hAnsi="HG丸ｺﾞｼｯｸM-PRO" w:hint="eastAsia"/>
          <w:szCs w:val="21"/>
        </w:rPr>
        <w:t>令和</w:t>
      </w:r>
      <w:r w:rsidR="00192BDD">
        <w:rPr>
          <w:rFonts w:ascii="HG丸ｺﾞｼｯｸM-PRO" w:eastAsia="HG丸ｺﾞｼｯｸM-PRO" w:hAnsi="HG丸ｺﾞｼｯｸM-PRO" w:hint="eastAsia"/>
          <w:szCs w:val="21"/>
        </w:rPr>
        <w:t>７</w:t>
      </w:r>
      <w:r w:rsidR="008F7D12">
        <w:rPr>
          <w:rFonts w:ascii="HG丸ｺﾞｼｯｸM-PRO" w:eastAsia="HG丸ｺﾞｼｯｸM-PRO" w:hAnsi="HG丸ｺﾞｼｯｸM-PRO" w:hint="eastAsia"/>
          <w:szCs w:val="21"/>
        </w:rPr>
        <w:t>年</w:t>
      </w:r>
      <w:r w:rsidR="00DD4126">
        <w:rPr>
          <w:rFonts w:ascii="HG丸ｺﾞｼｯｸM-PRO" w:eastAsia="HG丸ｺﾞｼｯｸM-PRO" w:hAnsi="HG丸ｺﾞｼｯｸM-PRO" w:hint="eastAsia"/>
          <w:szCs w:val="21"/>
        </w:rPr>
        <w:t>度市町村民税額（</w:t>
      </w:r>
      <w:r w:rsidR="00D31829">
        <w:rPr>
          <w:rFonts w:ascii="HG丸ｺﾞｼｯｸM-PRO" w:eastAsia="HG丸ｺﾞｼｯｸM-PRO" w:hAnsi="HG丸ｺﾞｼｯｸM-PRO" w:hint="eastAsia"/>
          <w:szCs w:val="21"/>
        </w:rPr>
        <w:t>令和</w:t>
      </w:r>
      <w:r w:rsidR="008A304C">
        <w:rPr>
          <w:rFonts w:ascii="HG丸ｺﾞｼｯｸM-PRO" w:eastAsia="HG丸ｺﾞｼｯｸM-PRO" w:hAnsi="HG丸ｺﾞｼｯｸM-PRO" w:hint="eastAsia"/>
          <w:szCs w:val="21"/>
        </w:rPr>
        <w:t>６</w:t>
      </w:r>
      <w:r>
        <w:rPr>
          <w:rFonts w:ascii="HG丸ｺﾞｼｯｸM-PRO" w:eastAsia="HG丸ｺﾞｼｯｸM-PRO" w:hAnsi="HG丸ｺﾞｼｯｸM-PRO" w:hint="eastAsia"/>
          <w:szCs w:val="21"/>
        </w:rPr>
        <w:t>年中の収入に基づくもの）により決定</w:t>
      </w:r>
    </w:p>
    <w:p w14:paraId="55529762" w14:textId="6703ACED" w:rsidR="005876EE" w:rsidRDefault="005876EE" w:rsidP="00373BE6">
      <w:pPr>
        <w:ind w:left="606" w:hangingChars="300" w:hanging="606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>
        <w:rPr>
          <w:rFonts w:hAnsi="ＭＳ 明朝" w:cs="ＭＳ 明朝" w:hint="eastAsia"/>
          <w:szCs w:val="21"/>
        </w:rPr>
        <w:t>✿</w:t>
      </w:r>
      <w:r w:rsidR="00DD4126">
        <w:rPr>
          <w:rFonts w:ascii="HG丸ｺﾞｼｯｸM-PRO" w:eastAsia="HG丸ｺﾞｼｯｸM-PRO" w:hAnsi="HG丸ｺﾞｼｯｸM-PRO" w:hint="eastAsia"/>
          <w:szCs w:val="21"/>
        </w:rPr>
        <w:t xml:space="preserve">９～３月分　</w:t>
      </w:r>
      <w:r w:rsidR="00D31829">
        <w:rPr>
          <w:rFonts w:ascii="HG丸ｺﾞｼｯｸM-PRO" w:eastAsia="HG丸ｺﾞｼｯｸM-PRO" w:hAnsi="HG丸ｺﾞｼｯｸM-PRO" w:hint="eastAsia"/>
          <w:szCs w:val="21"/>
        </w:rPr>
        <w:t>令和</w:t>
      </w:r>
      <w:r w:rsidR="00192BDD">
        <w:rPr>
          <w:rFonts w:ascii="HG丸ｺﾞｼｯｸM-PRO" w:eastAsia="HG丸ｺﾞｼｯｸM-PRO" w:hAnsi="HG丸ｺﾞｼｯｸM-PRO" w:hint="eastAsia"/>
          <w:szCs w:val="21"/>
        </w:rPr>
        <w:t>８</w:t>
      </w:r>
      <w:r w:rsidR="008F7D12">
        <w:rPr>
          <w:rFonts w:ascii="HG丸ｺﾞｼｯｸM-PRO" w:eastAsia="HG丸ｺﾞｼｯｸM-PRO" w:hAnsi="HG丸ｺﾞｼｯｸM-PRO" w:hint="eastAsia"/>
          <w:szCs w:val="21"/>
        </w:rPr>
        <w:t>年</w:t>
      </w:r>
      <w:r w:rsidR="00DD4126">
        <w:rPr>
          <w:rFonts w:ascii="HG丸ｺﾞｼｯｸM-PRO" w:eastAsia="HG丸ｺﾞｼｯｸM-PRO" w:hAnsi="HG丸ｺﾞｼｯｸM-PRO" w:hint="eastAsia"/>
          <w:szCs w:val="21"/>
        </w:rPr>
        <w:t>度市町村民税額（</w:t>
      </w:r>
      <w:r w:rsidR="00D31829">
        <w:rPr>
          <w:rFonts w:ascii="HG丸ｺﾞｼｯｸM-PRO" w:eastAsia="HG丸ｺﾞｼｯｸM-PRO" w:hAnsi="HG丸ｺﾞｼｯｸM-PRO" w:hint="eastAsia"/>
          <w:szCs w:val="21"/>
        </w:rPr>
        <w:t>令和</w:t>
      </w:r>
      <w:r w:rsidR="008A304C">
        <w:rPr>
          <w:rFonts w:ascii="HG丸ｺﾞｼｯｸM-PRO" w:eastAsia="HG丸ｺﾞｼｯｸM-PRO" w:hAnsi="HG丸ｺﾞｼｯｸM-PRO" w:hint="eastAsia"/>
          <w:szCs w:val="21"/>
        </w:rPr>
        <w:t>７</w:t>
      </w:r>
      <w:r>
        <w:rPr>
          <w:rFonts w:ascii="HG丸ｺﾞｼｯｸM-PRO" w:eastAsia="HG丸ｺﾞｼｯｸM-PRO" w:hAnsi="HG丸ｺﾞｼｯｸM-PRO" w:hint="eastAsia"/>
          <w:szCs w:val="21"/>
        </w:rPr>
        <w:t>年中の収入に基づくもの）により決定</w:t>
      </w:r>
    </w:p>
    <w:p w14:paraId="5C866916" w14:textId="11531B3D" w:rsidR="00EA4788" w:rsidRDefault="00DD4126" w:rsidP="0092604D">
      <w:pPr>
        <w:ind w:left="606" w:hangingChars="300" w:hanging="606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※</w:t>
      </w:r>
      <w:r w:rsidR="00D31829">
        <w:rPr>
          <w:rFonts w:ascii="HG丸ｺﾞｼｯｸM-PRO" w:eastAsia="HG丸ｺﾞｼｯｸM-PRO" w:hAnsi="HG丸ｺﾞｼｯｸM-PRO" w:hint="eastAsia"/>
          <w:szCs w:val="21"/>
        </w:rPr>
        <w:t>令和</w:t>
      </w:r>
      <w:r w:rsidR="00192BDD">
        <w:rPr>
          <w:rFonts w:ascii="HG丸ｺﾞｼｯｸM-PRO" w:eastAsia="HG丸ｺﾞｼｯｸM-PRO" w:hAnsi="HG丸ｺﾞｼｯｸM-PRO" w:hint="eastAsia"/>
          <w:szCs w:val="21"/>
        </w:rPr>
        <w:t>８</w:t>
      </w:r>
      <w:r w:rsidR="000B6F0A">
        <w:rPr>
          <w:rFonts w:ascii="HG丸ｺﾞｼｯｸM-PRO" w:eastAsia="HG丸ｺﾞｼｯｸM-PRO" w:hAnsi="HG丸ｺﾞｼｯｸM-PRO" w:hint="eastAsia"/>
          <w:szCs w:val="21"/>
        </w:rPr>
        <w:t>年</w:t>
      </w:r>
      <w:r>
        <w:rPr>
          <w:rFonts w:ascii="HG丸ｺﾞｼｯｸM-PRO" w:eastAsia="HG丸ｺﾞｼｯｸM-PRO" w:hAnsi="HG丸ｺﾞｼｯｸM-PRO" w:hint="eastAsia"/>
          <w:szCs w:val="21"/>
        </w:rPr>
        <w:t>１月１日現在で山口市に住民登録がな</w:t>
      </w:r>
      <w:r w:rsidR="00152D0A">
        <w:rPr>
          <w:rFonts w:ascii="HG丸ｺﾞｼｯｸM-PRO" w:eastAsia="HG丸ｺﾞｼｯｸM-PRO" w:hAnsi="HG丸ｺﾞｼｯｸM-PRO" w:hint="eastAsia"/>
          <w:szCs w:val="21"/>
        </w:rPr>
        <w:t>く、個人番号での情報連携により</w:t>
      </w:r>
      <w:r w:rsidR="009D43F9">
        <w:rPr>
          <w:rFonts w:ascii="HG丸ｺﾞｼｯｸM-PRO" w:eastAsia="HG丸ｺﾞｼｯｸM-PRO" w:hAnsi="HG丸ｺﾞｼｯｸM-PRO" w:hint="eastAsia"/>
          <w:szCs w:val="21"/>
        </w:rPr>
        <w:t>他市の</w:t>
      </w:r>
      <w:r w:rsidR="00152D0A">
        <w:rPr>
          <w:rFonts w:ascii="HG丸ｺﾞｼｯｸM-PRO" w:eastAsia="HG丸ｺﾞｼｯｸM-PRO" w:hAnsi="HG丸ｺﾞｼｯｸM-PRO" w:hint="eastAsia"/>
          <w:szCs w:val="21"/>
        </w:rPr>
        <w:t>市民税額が確認できない</w:t>
      </w:r>
      <w:r>
        <w:rPr>
          <w:rFonts w:ascii="HG丸ｺﾞｼｯｸM-PRO" w:eastAsia="HG丸ｺﾞｼｯｸM-PRO" w:hAnsi="HG丸ｺﾞｼｯｸM-PRO" w:hint="eastAsia"/>
          <w:szCs w:val="21"/>
        </w:rPr>
        <w:t>場合、</w:t>
      </w:r>
      <w:r w:rsidR="00D31829">
        <w:rPr>
          <w:rFonts w:ascii="HG丸ｺﾞｼｯｸM-PRO" w:eastAsia="HG丸ｺﾞｼｯｸM-PRO" w:hAnsi="HG丸ｺﾞｼｯｸM-PRO" w:hint="eastAsia"/>
          <w:szCs w:val="21"/>
        </w:rPr>
        <w:t>令和７</w:t>
      </w:r>
      <w:r w:rsidR="008F7D12">
        <w:rPr>
          <w:rFonts w:ascii="HG丸ｺﾞｼｯｸM-PRO" w:eastAsia="HG丸ｺﾞｼｯｸM-PRO" w:hAnsi="HG丸ｺﾞｼｯｸM-PRO" w:hint="eastAsia"/>
          <w:szCs w:val="21"/>
        </w:rPr>
        <w:t>年</w:t>
      </w:r>
      <w:r w:rsidR="005876EE">
        <w:rPr>
          <w:rFonts w:ascii="HG丸ｺﾞｼｯｸM-PRO" w:eastAsia="HG丸ｺﾞｼｯｸM-PRO" w:hAnsi="HG丸ｺﾞｼｯｸM-PRO" w:hint="eastAsia"/>
          <w:szCs w:val="21"/>
        </w:rPr>
        <w:t>度</w:t>
      </w:r>
      <w:r w:rsidR="00E77027">
        <w:rPr>
          <w:rFonts w:ascii="HG丸ｺﾞｼｯｸM-PRO" w:eastAsia="HG丸ｺﾞｼｯｸM-PRO" w:hAnsi="HG丸ｺﾞｼｯｸM-PRO" w:hint="eastAsia"/>
          <w:szCs w:val="21"/>
        </w:rPr>
        <w:t>市町村民税課税（または非課税）証明書</w:t>
      </w:r>
      <w:r w:rsidR="005876EE">
        <w:rPr>
          <w:rFonts w:ascii="HG丸ｺﾞｼｯｸM-PRO" w:eastAsia="HG丸ｺﾞｼｯｸM-PRO" w:hAnsi="HG丸ｺﾞｼｯｸM-PRO" w:hint="eastAsia"/>
          <w:szCs w:val="21"/>
        </w:rPr>
        <w:t>が必要</w:t>
      </w:r>
      <w:r w:rsidR="00E77027">
        <w:rPr>
          <w:rFonts w:ascii="HG丸ｺﾞｼｯｸM-PRO" w:eastAsia="HG丸ｺﾞｼｯｸM-PRO" w:hAnsi="HG丸ｺﾞｼｯｸM-PRO" w:hint="eastAsia"/>
          <w:szCs w:val="21"/>
        </w:rPr>
        <w:t>です。</w:t>
      </w:r>
      <w:r w:rsidR="00D31829">
        <w:rPr>
          <w:rFonts w:ascii="HG丸ｺﾞｼｯｸM-PRO" w:eastAsia="HG丸ｺﾞｼｯｸM-PRO" w:hAnsi="HG丸ｺﾞｼｯｸM-PRO" w:hint="eastAsia"/>
          <w:szCs w:val="21"/>
        </w:rPr>
        <w:t>提出が必要な場合は、令和</w:t>
      </w:r>
      <w:r w:rsidR="00192BDD">
        <w:rPr>
          <w:rFonts w:ascii="HG丸ｺﾞｼｯｸM-PRO" w:eastAsia="HG丸ｺﾞｼｯｸM-PRO" w:hAnsi="HG丸ｺﾞｼｯｸM-PRO" w:hint="eastAsia"/>
          <w:szCs w:val="21"/>
        </w:rPr>
        <w:t>８</w:t>
      </w:r>
      <w:r w:rsidR="000B6F0A">
        <w:rPr>
          <w:rFonts w:ascii="HG丸ｺﾞｼｯｸM-PRO" w:eastAsia="HG丸ｺﾞｼｯｸM-PRO" w:hAnsi="HG丸ｺﾞｼｯｸM-PRO" w:hint="eastAsia"/>
          <w:szCs w:val="21"/>
        </w:rPr>
        <w:t>年</w:t>
      </w:r>
      <w:r w:rsidR="008F7D12">
        <w:rPr>
          <w:rFonts w:ascii="HG丸ｺﾞｼｯｸM-PRO" w:eastAsia="HG丸ｺﾞｼｯｸM-PRO" w:hAnsi="HG丸ｺﾞｼｯｸM-PRO" w:hint="eastAsia"/>
          <w:szCs w:val="21"/>
        </w:rPr>
        <w:t>７</w:t>
      </w:r>
      <w:r w:rsidR="005876EE">
        <w:rPr>
          <w:rFonts w:ascii="HG丸ｺﾞｼｯｸM-PRO" w:eastAsia="HG丸ｺﾞｼｯｸM-PRO" w:hAnsi="HG丸ｺﾞｼｯｸM-PRO" w:hint="eastAsia"/>
          <w:szCs w:val="21"/>
        </w:rPr>
        <w:t>月頃、別途お知らせします。</w:t>
      </w:r>
    </w:p>
    <w:p w14:paraId="2B7A4CB5" w14:textId="77777777" w:rsidR="001C49D6" w:rsidRPr="00447703" w:rsidRDefault="001C49D6" w:rsidP="001C49D6">
      <w:pPr>
        <w:rPr>
          <w:rFonts w:ascii="HG丸ｺﾞｼｯｸM-PRO" w:eastAsia="HG丸ｺﾞｼｯｸM-PRO" w:hAnsi="HG丸ｺﾞｼｯｸM-PRO"/>
          <w:b/>
          <w:sz w:val="22"/>
          <w:szCs w:val="22"/>
          <w:shd w:val="pct15" w:color="auto" w:fill="FFFFFF"/>
        </w:rPr>
      </w:pPr>
    </w:p>
    <w:p w14:paraId="0DDD7BD2" w14:textId="77777777" w:rsidR="004250EC" w:rsidRPr="0012329A" w:rsidRDefault="00A97AB3" w:rsidP="00B1238B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D16363">
        <w:rPr>
          <w:rFonts w:ascii="HG丸ｺﾞｼｯｸM-PRO" w:eastAsia="HG丸ｺﾞｼｯｸM-PRO" w:hAnsi="HG丸ｺﾞｼｯｸM-PRO" w:hint="eastAsia"/>
          <w:b/>
          <w:sz w:val="22"/>
          <w:szCs w:val="22"/>
          <w:highlight w:val="cyan"/>
        </w:rPr>
        <w:t>７</w:t>
      </w:r>
      <w:r w:rsidR="004250EC" w:rsidRPr="00D16363">
        <w:rPr>
          <w:rFonts w:ascii="HG丸ｺﾞｼｯｸM-PRO" w:eastAsia="HG丸ｺﾞｼｯｸM-PRO" w:hAnsi="HG丸ｺﾞｼｯｸM-PRO" w:hint="eastAsia"/>
          <w:b/>
          <w:sz w:val="22"/>
          <w:szCs w:val="22"/>
          <w:highlight w:val="cyan"/>
        </w:rPr>
        <w:t xml:space="preserve">　その他</w:t>
      </w:r>
    </w:p>
    <w:p w14:paraId="04E3E662" w14:textId="77777777" w:rsidR="000B6F0A" w:rsidRDefault="009D2DDC" w:rsidP="00373BE6">
      <w:pPr>
        <w:ind w:left="2021" w:hangingChars="1000" w:hanging="2021"/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341633EF" wp14:editId="52D32992">
            <wp:simplePos x="0" y="0"/>
            <wp:positionH relativeFrom="column">
              <wp:posOffset>4206240</wp:posOffset>
            </wp:positionH>
            <wp:positionV relativeFrom="paragraph">
              <wp:posOffset>153670</wp:posOffset>
            </wp:positionV>
            <wp:extent cx="1924050" cy="1924050"/>
            <wp:effectExtent l="0" t="0" r="0" b="0"/>
            <wp:wrapNone/>
            <wp:docPr id="17" name="図 17" descr="gatag-000062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atag-00006250[1]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04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E11460" w:rsidRPr="0012329A">
        <w:rPr>
          <w:rFonts w:ascii="HG丸ｺﾞｼｯｸM-PRO" w:eastAsia="HG丸ｺﾞｼｯｸM-PRO" w:hAnsi="HG丸ｺﾞｼｯｸM-PRO" w:hint="eastAsia"/>
          <w:szCs w:val="21"/>
        </w:rPr>
        <w:t>○</w:t>
      </w:r>
      <w:r w:rsidR="004250EC" w:rsidRPr="0012329A">
        <w:rPr>
          <w:rFonts w:ascii="HG丸ｺﾞｼｯｸM-PRO" w:eastAsia="HG丸ｺﾞｼｯｸM-PRO" w:hAnsi="HG丸ｺﾞｼｯｸM-PRO" w:hint="eastAsia"/>
          <w:szCs w:val="21"/>
        </w:rPr>
        <w:t xml:space="preserve">制服の注文　</w:t>
      </w:r>
      <w:r w:rsidR="00C36084" w:rsidRPr="0012329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4250EC" w:rsidRPr="0012329A">
        <w:rPr>
          <w:rFonts w:ascii="HG丸ｺﾞｼｯｸM-PRO" w:eastAsia="HG丸ｺﾞｼｯｸM-PRO" w:hAnsi="HG丸ｺﾞｼｯｸM-PRO" w:hint="eastAsia"/>
          <w:szCs w:val="21"/>
        </w:rPr>
        <w:t>定員以内の場合</w:t>
      </w:r>
      <w:r w:rsidR="000B6F0A">
        <w:rPr>
          <w:rFonts w:ascii="HG丸ｺﾞｼｯｸM-PRO" w:eastAsia="HG丸ｺﾞｼｯｸM-PRO" w:hAnsi="HG丸ｺﾞｼｯｸM-PRO" w:hint="eastAsia"/>
          <w:szCs w:val="21"/>
        </w:rPr>
        <w:t>…</w:t>
      </w:r>
      <w:r w:rsidR="004250EC" w:rsidRPr="0012329A">
        <w:rPr>
          <w:rFonts w:ascii="HG丸ｺﾞｼｯｸM-PRO" w:eastAsia="HG丸ｺﾞｼｯｸM-PRO" w:hAnsi="HG丸ｺﾞｼｯｸM-PRO" w:hint="eastAsia"/>
          <w:szCs w:val="21"/>
        </w:rPr>
        <w:t>健康診断時</w:t>
      </w:r>
      <w:r w:rsidR="000B6F0A" w:rsidRPr="0012329A">
        <w:rPr>
          <w:rFonts w:ascii="HG丸ｺﾞｼｯｸM-PRO" w:eastAsia="HG丸ｺﾞｼｯｸM-PRO" w:hAnsi="HG丸ｺﾞｼｯｸM-PRO" w:hint="eastAsia"/>
          <w:szCs w:val="21"/>
        </w:rPr>
        <w:t>に行う予定です。</w:t>
      </w:r>
    </w:p>
    <w:p w14:paraId="3609EED5" w14:textId="77777777" w:rsidR="004250EC" w:rsidRPr="0012329A" w:rsidRDefault="004250EC" w:rsidP="0092604D">
      <w:pPr>
        <w:ind w:firstLineChars="900" w:firstLine="1819"/>
        <w:rPr>
          <w:rFonts w:ascii="HG丸ｺﾞｼｯｸM-PRO" w:eastAsia="HG丸ｺﾞｼｯｸM-PRO" w:hAnsi="HG丸ｺﾞｼｯｸM-PRO"/>
          <w:szCs w:val="21"/>
        </w:rPr>
      </w:pPr>
      <w:r w:rsidRPr="0012329A">
        <w:rPr>
          <w:rFonts w:ascii="HG丸ｺﾞｼｯｸM-PRO" w:eastAsia="HG丸ｺﾞｼｯｸM-PRO" w:hAnsi="HG丸ｺﾞｼｯｸM-PRO" w:hint="eastAsia"/>
          <w:szCs w:val="21"/>
        </w:rPr>
        <w:t>定員超過の場合</w:t>
      </w:r>
      <w:r w:rsidR="000B6F0A">
        <w:rPr>
          <w:rFonts w:ascii="HG丸ｺﾞｼｯｸM-PRO" w:eastAsia="HG丸ｺﾞｼｯｸM-PRO" w:hAnsi="HG丸ｺﾞｼｯｸM-PRO" w:hint="eastAsia"/>
          <w:szCs w:val="21"/>
        </w:rPr>
        <w:t>…</w:t>
      </w:r>
      <w:r w:rsidRPr="0012329A">
        <w:rPr>
          <w:rFonts w:ascii="HG丸ｺﾞｼｯｸM-PRO" w:eastAsia="HG丸ｺﾞｼｯｸM-PRO" w:hAnsi="HG丸ｺﾞｼｯｸM-PRO" w:hint="eastAsia"/>
          <w:szCs w:val="21"/>
        </w:rPr>
        <w:t>抽選会終了後に行う予定です。</w:t>
      </w:r>
    </w:p>
    <w:p w14:paraId="361C21D1" w14:textId="77777777" w:rsidR="00D84EA3" w:rsidRPr="0012329A" w:rsidRDefault="0092604D" w:rsidP="00373BE6">
      <w:pPr>
        <w:ind w:left="404" w:hangingChars="200" w:hanging="40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E11460" w:rsidRPr="0012329A">
        <w:rPr>
          <w:rFonts w:ascii="HG丸ｺﾞｼｯｸM-PRO" w:eastAsia="HG丸ｺﾞｼｯｸM-PRO" w:hAnsi="HG丸ｺﾞｼｯｸM-PRO" w:hint="eastAsia"/>
          <w:szCs w:val="21"/>
        </w:rPr>
        <w:t>○</w:t>
      </w:r>
      <w:r w:rsidR="004250EC" w:rsidRPr="0092604D">
        <w:rPr>
          <w:rFonts w:ascii="HG丸ｺﾞｼｯｸM-PRO" w:eastAsia="HG丸ｺﾞｼｯｸM-PRO" w:hAnsi="HG丸ｺﾞｼｯｸM-PRO" w:hint="eastAsia"/>
          <w:spacing w:val="35"/>
          <w:kern w:val="0"/>
          <w:szCs w:val="21"/>
          <w:fitText w:val="1050" w:id="-1436247552"/>
        </w:rPr>
        <w:t>一日入</w:t>
      </w:r>
      <w:r w:rsidR="004250EC" w:rsidRPr="0092604D">
        <w:rPr>
          <w:rFonts w:ascii="HG丸ｺﾞｼｯｸM-PRO" w:eastAsia="HG丸ｺﾞｼｯｸM-PRO" w:hAnsi="HG丸ｺﾞｼｯｸM-PRO" w:hint="eastAsia"/>
          <w:kern w:val="0"/>
          <w:szCs w:val="21"/>
          <w:fitText w:val="1050" w:id="-1436247552"/>
        </w:rPr>
        <w:t>園</w:t>
      </w:r>
      <w:r w:rsidR="00D00A16" w:rsidRPr="0012329A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4250EC" w:rsidRPr="0012329A">
        <w:rPr>
          <w:rFonts w:ascii="HG丸ｺﾞｼｯｸM-PRO" w:eastAsia="HG丸ｺﾞｼｯｸM-PRO" w:hAnsi="HG丸ｺﾞｼｯｸM-PRO" w:hint="eastAsia"/>
          <w:szCs w:val="21"/>
        </w:rPr>
        <w:t>制服注文時に</w:t>
      </w:r>
      <w:r w:rsidR="00DC342E">
        <w:rPr>
          <w:rFonts w:ascii="HG丸ｺﾞｼｯｸM-PRO" w:eastAsia="HG丸ｺﾞｼｯｸM-PRO" w:hAnsi="HG丸ｺﾞｼｯｸM-PRO" w:hint="eastAsia"/>
          <w:szCs w:val="21"/>
        </w:rPr>
        <w:t>、</w:t>
      </w:r>
      <w:r w:rsidR="00815E0D">
        <w:rPr>
          <w:rFonts w:ascii="HG丸ｺﾞｼｯｸM-PRO" w:eastAsia="HG丸ｺﾞｼｯｸM-PRO" w:hAnsi="HG丸ｺﾞｼｯｸM-PRO" w:hint="eastAsia"/>
          <w:szCs w:val="21"/>
        </w:rPr>
        <w:t>御</w:t>
      </w:r>
      <w:r w:rsidR="00DC342E" w:rsidRPr="0012329A">
        <w:rPr>
          <w:rFonts w:ascii="HG丸ｺﾞｼｯｸM-PRO" w:eastAsia="HG丸ｺﾞｼｯｸM-PRO" w:hAnsi="HG丸ｺﾞｼｯｸM-PRO" w:hint="eastAsia"/>
          <w:szCs w:val="21"/>
        </w:rPr>
        <w:t>案内を</w:t>
      </w:r>
      <w:r w:rsidR="004250EC" w:rsidRPr="0012329A">
        <w:rPr>
          <w:rFonts w:ascii="HG丸ｺﾞｼｯｸM-PRO" w:eastAsia="HG丸ｺﾞｼｯｸM-PRO" w:hAnsi="HG丸ｺﾞｼｯｸM-PRO" w:hint="eastAsia"/>
          <w:szCs w:val="21"/>
        </w:rPr>
        <w:t>お渡しします。</w:t>
      </w:r>
    </w:p>
    <w:p w14:paraId="704A30DB" w14:textId="77777777" w:rsidR="0010781D" w:rsidRPr="0012329A" w:rsidRDefault="008967A8" w:rsidP="00373BE6">
      <w:pPr>
        <w:ind w:left="404" w:hangingChars="200" w:hanging="404"/>
        <w:rPr>
          <w:rFonts w:ascii="HG丸ｺﾞｼｯｸM-PRO" w:eastAsia="HG丸ｺﾞｼｯｸM-PRO" w:hAnsi="HG丸ｺﾞｼｯｸM-PRO"/>
          <w:kern w:val="0"/>
          <w:szCs w:val="21"/>
        </w:rPr>
      </w:pPr>
      <w:r w:rsidRPr="0012329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E11460" w:rsidRPr="0012329A">
        <w:rPr>
          <w:rFonts w:ascii="HG丸ｺﾞｼｯｸM-PRO" w:eastAsia="HG丸ｺﾞｼｯｸM-PRO" w:hAnsi="HG丸ｺﾞｼｯｸM-PRO" w:hint="eastAsia"/>
          <w:szCs w:val="21"/>
        </w:rPr>
        <w:t>○</w:t>
      </w:r>
      <w:r w:rsidRPr="001C49D6">
        <w:rPr>
          <w:rFonts w:ascii="HG丸ｺﾞｼｯｸM-PRO" w:eastAsia="HG丸ｺﾞｼｯｸM-PRO" w:hAnsi="HG丸ｺﾞｼｯｸM-PRO" w:hint="eastAsia"/>
          <w:spacing w:val="35"/>
          <w:kern w:val="0"/>
          <w:szCs w:val="21"/>
          <w:fitText w:val="1050" w:id="-1436247550"/>
        </w:rPr>
        <w:t>降園時</w:t>
      </w:r>
      <w:r w:rsidRPr="001C49D6">
        <w:rPr>
          <w:rFonts w:ascii="HG丸ｺﾞｼｯｸM-PRO" w:eastAsia="HG丸ｺﾞｼｯｸM-PRO" w:hAnsi="HG丸ｺﾞｼｯｸM-PRO" w:hint="eastAsia"/>
          <w:kern w:val="0"/>
          <w:szCs w:val="21"/>
          <w:fitText w:val="1050" w:id="-1436247550"/>
        </w:rPr>
        <w:t>刻</w:t>
      </w:r>
      <w:r w:rsidR="006F3535" w:rsidRPr="0012329A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</w:t>
      </w:r>
      <w:r w:rsidR="00023B6E">
        <w:rPr>
          <w:rFonts w:hAnsi="ＭＳ 明朝" w:cs="ＭＳ 明朝" w:hint="eastAsia"/>
          <w:szCs w:val="21"/>
        </w:rPr>
        <w:t>✿</w:t>
      </w:r>
      <w:r w:rsidR="006F3535" w:rsidRPr="00821907">
        <w:rPr>
          <w:rFonts w:ascii="HG丸ｺﾞｼｯｸM-PRO" w:eastAsia="HG丸ｺﾞｼｯｸM-PRO" w:hAnsi="HG丸ｺﾞｼｯｸM-PRO" w:hint="eastAsia"/>
          <w:b/>
          <w:kern w:val="0"/>
          <w:szCs w:val="21"/>
        </w:rPr>
        <w:t>仁保・小鯖</w:t>
      </w:r>
      <w:r w:rsidR="0010781D" w:rsidRPr="00821907">
        <w:rPr>
          <w:rFonts w:ascii="HG丸ｺﾞｼｯｸM-PRO" w:eastAsia="HG丸ｺﾞｼｯｸM-PRO" w:hAnsi="HG丸ｺﾞｼｯｸM-PRO" w:hint="eastAsia"/>
          <w:b/>
          <w:kern w:val="0"/>
          <w:szCs w:val="21"/>
        </w:rPr>
        <w:t>幼稚園</w:t>
      </w:r>
    </w:p>
    <w:p w14:paraId="69412AE8" w14:textId="77777777" w:rsidR="006F3535" w:rsidRPr="0012329A" w:rsidRDefault="008967A8" w:rsidP="0092604D">
      <w:pPr>
        <w:ind w:firstLineChars="1000" w:firstLine="2021"/>
        <w:rPr>
          <w:rFonts w:ascii="HG丸ｺﾞｼｯｸM-PRO" w:eastAsia="HG丸ｺﾞｼｯｸM-PRO" w:hAnsi="HG丸ｺﾞｼｯｸM-PRO"/>
          <w:szCs w:val="21"/>
        </w:rPr>
      </w:pPr>
      <w:r w:rsidRPr="0012329A">
        <w:rPr>
          <w:rFonts w:ascii="HG丸ｺﾞｼｯｸM-PRO" w:eastAsia="HG丸ｺﾞｼｯｸM-PRO" w:hAnsi="HG丸ｺﾞｼｯｸM-PRO" w:hint="eastAsia"/>
          <w:szCs w:val="21"/>
        </w:rPr>
        <w:t>月・火・木・金（</w:t>
      </w:r>
      <w:r w:rsidR="006F3535" w:rsidRPr="0012329A">
        <w:rPr>
          <w:rFonts w:ascii="HG丸ｺﾞｼｯｸM-PRO" w:eastAsia="HG丸ｺﾞｼｯｸM-PRO" w:hAnsi="HG丸ｺﾞｼｯｸM-PRO" w:hint="eastAsia"/>
          <w:szCs w:val="21"/>
        </w:rPr>
        <w:t>給食あり</w:t>
      </w:r>
      <w:r w:rsidRPr="0012329A">
        <w:rPr>
          <w:rFonts w:ascii="HG丸ｺﾞｼｯｸM-PRO" w:eastAsia="HG丸ｺﾞｼｯｸM-PRO" w:hAnsi="HG丸ｺﾞｼｯｸM-PRO" w:hint="eastAsia"/>
          <w:szCs w:val="21"/>
        </w:rPr>
        <w:t>）</w:t>
      </w:r>
      <w:r w:rsidR="0010781D" w:rsidRPr="0012329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2329A">
        <w:rPr>
          <w:rFonts w:ascii="HG丸ｺﾞｼｯｸM-PRO" w:eastAsia="HG丸ｺﾞｼｯｸM-PRO" w:hAnsi="HG丸ｺﾞｼｯｸM-PRO" w:hint="eastAsia"/>
          <w:szCs w:val="21"/>
        </w:rPr>
        <w:t>１４：００</w:t>
      </w:r>
      <w:r w:rsidR="000365D2" w:rsidRPr="0012329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0417EF1C" w14:textId="77777777" w:rsidR="006F3535" w:rsidRPr="0012329A" w:rsidRDefault="0010781D" w:rsidP="00373BE6">
      <w:pPr>
        <w:ind w:left="404" w:hangingChars="200" w:hanging="404"/>
        <w:rPr>
          <w:rFonts w:ascii="HG丸ｺﾞｼｯｸM-PRO" w:eastAsia="HG丸ｺﾞｼｯｸM-PRO" w:hAnsi="HG丸ｺﾞｼｯｸM-PRO"/>
          <w:szCs w:val="21"/>
        </w:rPr>
      </w:pPr>
      <w:r w:rsidRPr="0012329A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</w:t>
      </w:r>
      <w:r w:rsidR="006F3535" w:rsidRPr="0012329A">
        <w:rPr>
          <w:rFonts w:ascii="HG丸ｺﾞｼｯｸM-PRO" w:eastAsia="HG丸ｺﾞｼｯｸM-PRO" w:hAnsi="HG丸ｺﾞｼｯｸM-PRO" w:hint="eastAsia"/>
          <w:szCs w:val="21"/>
        </w:rPr>
        <w:t xml:space="preserve">水（給食なし）　　　　　　</w:t>
      </w:r>
      <w:r w:rsidRPr="0012329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F3535" w:rsidRPr="0012329A">
        <w:rPr>
          <w:rFonts w:ascii="HG丸ｺﾞｼｯｸM-PRO" w:eastAsia="HG丸ｺﾞｼｯｸM-PRO" w:hAnsi="HG丸ｺﾞｼｯｸM-PRO" w:hint="eastAsia"/>
          <w:szCs w:val="21"/>
        </w:rPr>
        <w:t>１１：３０</w:t>
      </w:r>
    </w:p>
    <w:p w14:paraId="253CBD12" w14:textId="77777777" w:rsidR="006F3535" w:rsidRPr="0012329A" w:rsidRDefault="009D2DDC" w:rsidP="00373BE6">
      <w:pPr>
        <w:ind w:left="404" w:hangingChars="200" w:hanging="404"/>
        <w:rPr>
          <w:rFonts w:ascii="HG丸ｺﾞｼｯｸM-PRO" w:eastAsia="HG丸ｺﾞｼｯｸM-PRO" w:hAnsi="HG丸ｺﾞｼｯｸM-PRO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9EEA667" wp14:editId="3F5F4F4A">
            <wp:simplePos x="0" y="0"/>
            <wp:positionH relativeFrom="column">
              <wp:posOffset>437515</wp:posOffset>
            </wp:positionH>
            <wp:positionV relativeFrom="paragraph">
              <wp:posOffset>113030</wp:posOffset>
            </wp:positionV>
            <wp:extent cx="318135" cy="385445"/>
            <wp:effectExtent l="57150" t="57150" r="5715" b="0"/>
            <wp:wrapNone/>
            <wp:docPr id="29" name="図 29" descr="gi01c2014052318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i01c20140523180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227414">
                      <a:off x="0" y="0"/>
                      <a:ext cx="31813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535" w:rsidRPr="0012329A">
        <w:rPr>
          <w:rFonts w:ascii="HG丸ｺﾞｼｯｸM-PRO" w:eastAsia="HG丸ｺﾞｼｯｸM-PRO" w:hAnsi="HG丸ｺﾞｼｯｸM-PRO" w:hint="eastAsia"/>
          <w:szCs w:val="21"/>
        </w:rPr>
        <w:t xml:space="preserve">　　　　　　　　　</w:t>
      </w:r>
      <w:r w:rsidR="00023B6E">
        <w:rPr>
          <w:rFonts w:hAnsi="ＭＳ 明朝" w:cs="ＭＳ 明朝" w:hint="eastAsia"/>
          <w:szCs w:val="21"/>
        </w:rPr>
        <w:t>✿</w:t>
      </w:r>
      <w:r w:rsidR="001C1847">
        <w:rPr>
          <w:rFonts w:ascii="HG丸ｺﾞｼｯｸM-PRO" w:eastAsia="HG丸ｺﾞｼｯｸM-PRO" w:hAnsi="HG丸ｺﾞｼｯｸM-PRO" w:hint="eastAsia"/>
          <w:b/>
          <w:kern w:val="0"/>
          <w:szCs w:val="21"/>
        </w:rPr>
        <w:t>大内・宮野・吉敷・平川</w:t>
      </w:r>
      <w:r w:rsidR="0010781D" w:rsidRPr="00821907">
        <w:rPr>
          <w:rFonts w:ascii="HG丸ｺﾞｼｯｸM-PRO" w:eastAsia="HG丸ｺﾞｼｯｸM-PRO" w:hAnsi="HG丸ｺﾞｼｯｸM-PRO" w:hint="eastAsia"/>
          <w:b/>
          <w:kern w:val="0"/>
          <w:szCs w:val="21"/>
        </w:rPr>
        <w:t>幼稚園</w:t>
      </w:r>
    </w:p>
    <w:p w14:paraId="262E2259" w14:textId="77777777" w:rsidR="006F3535" w:rsidRPr="0012329A" w:rsidRDefault="006F3535" w:rsidP="00373BE6">
      <w:pPr>
        <w:ind w:left="404" w:hangingChars="200" w:hanging="404"/>
        <w:rPr>
          <w:rFonts w:ascii="HG丸ｺﾞｼｯｸM-PRO" w:eastAsia="HG丸ｺﾞｼｯｸM-PRO" w:hAnsi="HG丸ｺﾞｼｯｸM-PRO"/>
          <w:szCs w:val="21"/>
        </w:rPr>
      </w:pPr>
      <w:r w:rsidRPr="0012329A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</w:t>
      </w:r>
      <w:r w:rsidR="0010781D" w:rsidRPr="0012329A">
        <w:rPr>
          <w:rFonts w:ascii="HG丸ｺﾞｼｯｸM-PRO" w:eastAsia="HG丸ｺﾞｼｯｸM-PRO" w:hAnsi="HG丸ｺﾞｼｯｸM-PRO" w:hint="eastAsia"/>
          <w:szCs w:val="21"/>
        </w:rPr>
        <w:t xml:space="preserve">　　　　　　　　　</w:t>
      </w:r>
      <w:r w:rsidRPr="0012329A">
        <w:rPr>
          <w:rFonts w:ascii="HG丸ｺﾞｼｯｸM-PRO" w:eastAsia="HG丸ｺﾞｼｯｸM-PRO" w:hAnsi="HG丸ｺﾞｼｯｸM-PRO" w:hint="eastAsia"/>
          <w:szCs w:val="21"/>
        </w:rPr>
        <w:t>月・火・木・金（弁当持参）</w:t>
      </w:r>
      <w:r w:rsidR="0010781D" w:rsidRPr="0012329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2329A">
        <w:rPr>
          <w:rFonts w:ascii="HG丸ｺﾞｼｯｸM-PRO" w:eastAsia="HG丸ｺﾞｼｯｸM-PRO" w:hAnsi="HG丸ｺﾞｼｯｸM-PRO" w:hint="eastAsia"/>
          <w:szCs w:val="21"/>
        </w:rPr>
        <w:t xml:space="preserve">１４：００　</w:t>
      </w:r>
    </w:p>
    <w:p w14:paraId="52E87CC2" w14:textId="77777777" w:rsidR="006F3535" w:rsidRPr="0012329A" w:rsidRDefault="0010781D" w:rsidP="00373BE6">
      <w:pPr>
        <w:ind w:left="404" w:hangingChars="200" w:hanging="404"/>
        <w:rPr>
          <w:rFonts w:ascii="HG丸ｺﾞｼｯｸM-PRO" w:eastAsia="HG丸ｺﾞｼｯｸM-PRO" w:hAnsi="HG丸ｺﾞｼｯｸM-PRO"/>
          <w:szCs w:val="21"/>
        </w:rPr>
      </w:pPr>
      <w:r w:rsidRPr="0012329A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</w:t>
      </w:r>
      <w:r w:rsidR="006F3535" w:rsidRPr="0012329A">
        <w:rPr>
          <w:rFonts w:ascii="HG丸ｺﾞｼｯｸM-PRO" w:eastAsia="HG丸ｺﾞｼｯｸM-PRO" w:hAnsi="HG丸ｺﾞｼｯｸM-PRO" w:hint="eastAsia"/>
          <w:szCs w:val="21"/>
        </w:rPr>
        <w:t xml:space="preserve">水（弁当なし）　　　　　　</w:t>
      </w:r>
      <w:r w:rsidRPr="0012329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F3535" w:rsidRPr="0012329A">
        <w:rPr>
          <w:rFonts w:ascii="HG丸ｺﾞｼｯｸM-PRO" w:eastAsia="HG丸ｺﾞｼｯｸM-PRO" w:hAnsi="HG丸ｺﾞｼｯｸM-PRO" w:hint="eastAsia"/>
          <w:szCs w:val="21"/>
        </w:rPr>
        <w:t>１１：３０</w:t>
      </w:r>
    </w:p>
    <w:p w14:paraId="3C0702CE" w14:textId="77777777" w:rsidR="0010781D" w:rsidRPr="0012329A" w:rsidRDefault="0010781D" w:rsidP="00373BE6">
      <w:pPr>
        <w:ind w:left="404" w:hangingChars="200" w:hanging="404"/>
        <w:rPr>
          <w:rFonts w:ascii="HG丸ｺﾞｼｯｸM-PRO" w:eastAsia="HG丸ｺﾞｼｯｸM-PRO" w:hAnsi="HG丸ｺﾞｼｯｸM-PRO"/>
          <w:szCs w:val="21"/>
        </w:rPr>
      </w:pPr>
      <w:r w:rsidRPr="0012329A">
        <w:rPr>
          <w:rFonts w:ascii="HG丸ｺﾞｼｯｸM-PRO" w:eastAsia="HG丸ｺﾞｼｯｸM-PRO" w:hAnsi="HG丸ｺﾞｼｯｸM-PRO" w:hint="eastAsia"/>
          <w:szCs w:val="21"/>
        </w:rPr>
        <w:t xml:space="preserve">　　　　　　　　　</w:t>
      </w:r>
      <w:r w:rsidR="00023B6E">
        <w:rPr>
          <w:rFonts w:hAnsi="ＭＳ 明朝" w:cs="ＭＳ 明朝" w:hint="eastAsia"/>
          <w:szCs w:val="21"/>
        </w:rPr>
        <w:t>✿</w:t>
      </w:r>
      <w:r w:rsidR="00815E0D" w:rsidRPr="00815E0D">
        <w:rPr>
          <w:rFonts w:ascii="HG丸ｺﾞｼｯｸM-PRO" w:eastAsia="HG丸ｺﾞｼｯｸM-PRO" w:hAnsi="HG丸ｺﾞｼｯｸM-PRO" w:cs="ＭＳ 明朝" w:hint="eastAsia"/>
          <w:b/>
          <w:szCs w:val="21"/>
        </w:rPr>
        <w:t>山口みなみこども園</w:t>
      </w:r>
      <w:r w:rsidR="00815E0D">
        <w:rPr>
          <w:rFonts w:ascii="HG丸ｺﾞｼｯｸM-PRO" w:eastAsia="HG丸ｺﾞｼｯｸM-PRO" w:hAnsi="HG丸ｺﾞｼｯｸM-PRO" w:cs="ＭＳ 明朝" w:hint="eastAsia"/>
          <w:b/>
          <w:szCs w:val="21"/>
        </w:rPr>
        <w:t>（幼稚園部）</w:t>
      </w:r>
    </w:p>
    <w:p w14:paraId="74037AFD" w14:textId="77777777" w:rsidR="0010781D" w:rsidRPr="0012329A" w:rsidRDefault="0010781D" w:rsidP="0092604D">
      <w:pPr>
        <w:ind w:firstLineChars="1000" w:firstLine="2021"/>
        <w:rPr>
          <w:rFonts w:ascii="HG丸ｺﾞｼｯｸM-PRO" w:eastAsia="HG丸ｺﾞｼｯｸM-PRO" w:hAnsi="HG丸ｺﾞｼｯｸM-PRO"/>
          <w:szCs w:val="21"/>
        </w:rPr>
      </w:pPr>
      <w:r w:rsidRPr="0012329A">
        <w:rPr>
          <w:rFonts w:ascii="HG丸ｺﾞｼｯｸM-PRO" w:eastAsia="HG丸ｺﾞｼｯｸM-PRO" w:hAnsi="HG丸ｺﾞｼｯｸM-PRO" w:hint="eastAsia"/>
          <w:szCs w:val="21"/>
        </w:rPr>
        <w:t>月・火・木・金（給食あり）　１４：００</w:t>
      </w:r>
    </w:p>
    <w:p w14:paraId="44923A2A" w14:textId="77777777" w:rsidR="0010781D" w:rsidRPr="0012329A" w:rsidRDefault="0010781D" w:rsidP="00373BE6">
      <w:pPr>
        <w:ind w:left="404" w:hangingChars="200" w:hanging="404"/>
        <w:rPr>
          <w:rFonts w:ascii="HG丸ｺﾞｼｯｸM-PRO" w:eastAsia="HG丸ｺﾞｼｯｸM-PRO" w:hAnsi="HG丸ｺﾞｼｯｸM-PRO"/>
          <w:szCs w:val="21"/>
        </w:rPr>
      </w:pPr>
      <w:r w:rsidRPr="0012329A">
        <w:rPr>
          <w:rFonts w:ascii="HG丸ｺﾞｼｯｸM-PRO" w:eastAsia="HG丸ｺﾞｼｯｸM-PRO" w:hAnsi="HG丸ｺﾞｼｯｸM-PRO" w:hint="eastAsia"/>
          <w:color w:val="FF0000"/>
          <w:szCs w:val="21"/>
        </w:rPr>
        <w:t xml:space="preserve">　　　　　　　　　　</w:t>
      </w:r>
      <w:r w:rsidRPr="0012329A">
        <w:rPr>
          <w:rFonts w:ascii="HG丸ｺﾞｼｯｸM-PRO" w:eastAsia="HG丸ｺﾞｼｯｸM-PRO" w:hAnsi="HG丸ｺﾞｼｯｸM-PRO" w:hint="eastAsia"/>
          <w:szCs w:val="21"/>
        </w:rPr>
        <w:t>水（給食あり）　　　　　　　１３：００</w:t>
      </w:r>
    </w:p>
    <w:p w14:paraId="38CE39A5" w14:textId="77777777" w:rsidR="00606FFC" w:rsidRPr="0012329A" w:rsidRDefault="00606FFC" w:rsidP="00373BE6">
      <w:pPr>
        <w:ind w:firstLineChars="1000" w:firstLine="2021"/>
        <w:rPr>
          <w:rFonts w:ascii="HG丸ｺﾞｼｯｸM-PRO" w:eastAsia="HG丸ｺﾞｼｯｸM-PRO" w:hAnsi="HG丸ｺﾞｼｯｸM-PRO"/>
          <w:szCs w:val="21"/>
        </w:rPr>
      </w:pPr>
      <w:r w:rsidRPr="0012329A">
        <w:rPr>
          <w:rFonts w:ascii="HG丸ｺﾞｼｯｸM-PRO" w:eastAsia="HG丸ｺﾞｼｯｸM-PRO" w:hAnsi="HG丸ｺﾞｼｯｸM-PRO" w:hint="eastAsia"/>
          <w:szCs w:val="21"/>
        </w:rPr>
        <w:t xml:space="preserve">※　</w:t>
      </w:r>
      <w:r w:rsidR="0079289C" w:rsidRPr="0012329A">
        <w:rPr>
          <w:rFonts w:ascii="HG丸ｺﾞｼｯｸM-PRO" w:eastAsia="HG丸ｺﾞｼｯｸM-PRO" w:hAnsi="HG丸ｺﾞｼｯｸM-PRO" w:hint="eastAsia"/>
          <w:szCs w:val="21"/>
        </w:rPr>
        <w:t>降園時刻等について</w:t>
      </w:r>
      <w:r w:rsidR="00D31829">
        <w:rPr>
          <w:rFonts w:ascii="HG丸ｺﾞｼｯｸM-PRO" w:eastAsia="HG丸ｺﾞｼｯｸM-PRO" w:hAnsi="HG丸ｺﾞｼｯｸM-PRO" w:hint="eastAsia"/>
          <w:szCs w:val="21"/>
        </w:rPr>
        <w:t>は</w:t>
      </w:r>
      <w:r w:rsidR="0079289C" w:rsidRPr="0012329A">
        <w:rPr>
          <w:rFonts w:ascii="HG丸ｺﾞｼｯｸM-PRO" w:eastAsia="HG丸ｺﾞｼｯｸM-PRO" w:hAnsi="HG丸ｺﾞｼｯｸM-PRO" w:hint="eastAsia"/>
          <w:szCs w:val="21"/>
        </w:rPr>
        <w:t>、</w:t>
      </w:r>
      <w:r w:rsidR="007E47BA" w:rsidRPr="0012329A">
        <w:rPr>
          <w:rFonts w:ascii="HG丸ｺﾞｼｯｸM-PRO" w:eastAsia="HG丸ｺﾞｼｯｸM-PRO" w:hAnsi="HG丸ｺﾞｼｯｸM-PRO" w:hint="eastAsia"/>
          <w:szCs w:val="21"/>
        </w:rPr>
        <w:t>変更される場合があります</w:t>
      </w:r>
      <w:r w:rsidR="00CB20EB" w:rsidRPr="0012329A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5A86475B" w14:textId="77777777" w:rsidR="0092604D" w:rsidRDefault="0092604D" w:rsidP="0092604D">
      <w:pPr>
        <w:rPr>
          <w:rFonts w:ascii="HG丸ｺﾞｼｯｸM-PRO" w:eastAsia="HG丸ｺﾞｼｯｸM-PRO" w:hAnsi="HG丸ｺﾞｼｯｸM-PRO"/>
          <w:szCs w:val="21"/>
        </w:rPr>
      </w:pPr>
    </w:p>
    <w:p w14:paraId="6C6C54C8" w14:textId="77777777" w:rsidR="0092604D" w:rsidRDefault="0092604D" w:rsidP="0092604D">
      <w:pPr>
        <w:rPr>
          <w:rFonts w:ascii="HG丸ｺﾞｼｯｸM-PRO" w:eastAsia="HG丸ｺﾞｼｯｸM-PRO" w:hAnsi="HG丸ｺﾞｼｯｸM-PRO"/>
          <w:szCs w:val="21"/>
        </w:rPr>
      </w:pPr>
    </w:p>
    <w:p w14:paraId="12FD7DFC" w14:textId="77777777" w:rsidR="0092604D" w:rsidRDefault="0092604D" w:rsidP="0092604D">
      <w:pPr>
        <w:rPr>
          <w:rFonts w:ascii="HG丸ｺﾞｼｯｸM-PRO" w:eastAsia="HG丸ｺﾞｼｯｸM-PRO" w:hAnsi="HG丸ｺﾞｼｯｸM-PRO"/>
          <w:szCs w:val="21"/>
        </w:rPr>
      </w:pPr>
    </w:p>
    <w:p w14:paraId="21D6F3CE" w14:textId="77777777" w:rsidR="0092604D" w:rsidRDefault="0092604D" w:rsidP="0092604D">
      <w:pPr>
        <w:rPr>
          <w:rFonts w:ascii="HG丸ｺﾞｼｯｸM-PRO" w:eastAsia="HG丸ｺﾞｼｯｸM-PRO" w:hAnsi="HG丸ｺﾞｼｯｸM-PRO"/>
          <w:szCs w:val="21"/>
        </w:rPr>
      </w:pPr>
    </w:p>
    <w:p w14:paraId="4E53F5B5" w14:textId="77777777" w:rsidR="0092604D" w:rsidRDefault="0092604D" w:rsidP="0092604D">
      <w:pPr>
        <w:rPr>
          <w:rFonts w:ascii="HG丸ｺﾞｼｯｸM-PRO" w:eastAsia="HG丸ｺﾞｼｯｸM-PRO" w:hAnsi="HG丸ｺﾞｼｯｸM-PRO"/>
          <w:szCs w:val="21"/>
        </w:rPr>
      </w:pPr>
    </w:p>
    <w:p w14:paraId="060612B9" w14:textId="77777777" w:rsidR="00F40824" w:rsidRPr="00323C81" w:rsidRDefault="00F40824" w:rsidP="0092604D">
      <w:pPr>
        <w:rPr>
          <w:rFonts w:ascii="HG丸ｺﾞｼｯｸM-PRO" w:eastAsia="HG丸ｺﾞｼｯｸM-PRO" w:hAnsi="HG丸ｺﾞｼｯｸM-PRO"/>
          <w:szCs w:val="21"/>
          <w:u w:val="single"/>
        </w:rPr>
      </w:pPr>
      <w:r w:rsidRPr="00323C81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lastRenderedPageBreak/>
        <w:t>子ども・子育て支援新制度について</w:t>
      </w:r>
    </w:p>
    <w:p w14:paraId="32090140" w14:textId="77777777" w:rsidR="00D94728" w:rsidRDefault="00F40824" w:rsidP="0092604D">
      <w:pPr>
        <w:ind w:firstLineChars="100" w:firstLine="202"/>
        <w:rPr>
          <w:rFonts w:ascii="HG丸ｺﾞｼｯｸM-PRO" w:eastAsia="HG丸ｺﾞｼｯｸM-PRO" w:hAnsi="HG丸ｺﾞｼｯｸM-PRO"/>
          <w:szCs w:val="21"/>
        </w:rPr>
      </w:pPr>
      <w:r w:rsidRPr="00B621B7">
        <w:rPr>
          <w:rFonts w:ascii="HG丸ｺﾞｼｯｸM-PRO" w:eastAsia="HG丸ｺﾞｼｯｸM-PRO" w:hAnsi="HG丸ｺﾞｼｯｸM-PRO" w:hint="eastAsia"/>
          <w:szCs w:val="21"/>
        </w:rPr>
        <w:t>平成２７</w:t>
      </w:r>
      <w:r w:rsidR="00B621B7" w:rsidRPr="00B621B7">
        <w:rPr>
          <w:rFonts w:ascii="HG丸ｺﾞｼｯｸM-PRO" w:eastAsia="HG丸ｺﾞｼｯｸM-PRO" w:hAnsi="HG丸ｺﾞｼｯｸM-PRO" w:hint="eastAsia"/>
          <w:szCs w:val="21"/>
        </w:rPr>
        <w:t>年度から「子ども・子育て支援新制度」が始まり</w:t>
      </w:r>
      <w:r w:rsidRPr="00B621B7">
        <w:rPr>
          <w:rFonts w:ascii="HG丸ｺﾞｼｯｸM-PRO" w:eastAsia="HG丸ｺﾞｼｯｸM-PRO" w:hAnsi="HG丸ｺﾞｼｯｸM-PRO" w:hint="eastAsia"/>
          <w:szCs w:val="21"/>
        </w:rPr>
        <w:t>ました。</w:t>
      </w:r>
    </w:p>
    <w:p w14:paraId="1E81B703" w14:textId="77777777" w:rsidR="00B621B7" w:rsidRDefault="00152D0A" w:rsidP="0092604D">
      <w:pPr>
        <w:ind w:firstLineChars="100" w:firstLine="202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市立</w:t>
      </w:r>
      <w:r w:rsidR="00F40824" w:rsidRPr="00B621B7">
        <w:rPr>
          <w:rFonts w:ascii="HG丸ｺﾞｼｯｸM-PRO" w:eastAsia="HG丸ｺﾞｼｯｸM-PRO" w:hAnsi="HG丸ｺﾞｼｯｸM-PRO" w:hint="eastAsia"/>
          <w:szCs w:val="21"/>
        </w:rPr>
        <w:t>幼稚園</w:t>
      </w:r>
      <w:r w:rsidR="008D59C2">
        <w:rPr>
          <w:rFonts w:ascii="HG丸ｺﾞｼｯｸM-PRO" w:eastAsia="HG丸ｺﾞｼｯｸM-PRO" w:hAnsi="HG丸ｺﾞｼｯｸM-PRO" w:hint="eastAsia"/>
          <w:szCs w:val="21"/>
        </w:rPr>
        <w:t>・</w:t>
      </w:r>
      <w:r w:rsidR="008D59C2">
        <w:rPr>
          <w:rFonts w:ascii="HG丸ｺﾞｼｯｸM-PRO" w:eastAsia="HG丸ｺﾞｼｯｸM-PRO" w:hAnsi="HG丸ｺﾞｼｯｸM-PRO"/>
          <w:szCs w:val="21"/>
        </w:rPr>
        <w:t>こども園（幼稚園部）</w:t>
      </w:r>
      <w:r w:rsidR="00F40824" w:rsidRPr="00B621B7">
        <w:rPr>
          <w:rFonts w:ascii="HG丸ｺﾞｼｯｸM-PRO" w:eastAsia="HG丸ｺﾞｼｯｸM-PRO" w:hAnsi="HG丸ｺﾞｼｯｸM-PRO" w:hint="eastAsia"/>
          <w:szCs w:val="21"/>
        </w:rPr>
        <w:t>入園の方は、全員１号認定（３歳以上で、主に幼稚園を利用する、家庭内で保育をすることができる方）の区分に該当し</w:t>
      </w:r>
      <w:r w:rsidR="00B621B7" w:rsidRPr="00B621B7">
        <w:rPr>
          <w:rFonts w:ascii="HG丸ｺﾞｼｯｸM-PRO" w:eastAsia="HG丸ｺﾞｼｯｸM-PRO" w:hAnsi="HG丸ｺﾞｼｯｸM-PRO" w:hint="eastAsia"/>
          <w:szCs w:val="21"/>
        </w:rPr>
        <w:t>、「</w:t>
      </w:r>
      <w:r w:rsidR="0052169B">
        <w:rPr>
          <w:rFonts w:ascii="HG丸ｺﾞｼｯｸM-PRO" w:eastAsia="HG丸ｺﾞｼｯｸM-PRO" w:hAnsi="HG丸ｺﾞｼｯｸM-PRO" w:hint="eastAsia"/>
          <w:szCs w:val="21"/>
        </w:rPr>
        <w:t>教育・保育給付認定</w:t>
      </w:r>
      <w:r w:rsidR="00B621B7" w:rsidRPr="00B621B7">
        <w:rPr>
          <w:rFonts w:ascii="HG丸ｺﾞｼｯｸM-PRO" w:eastAsia="HG丸ｺﾞｼｯｸM-PRO" w:hAnsi="HG丸ｺﾞｼｯｸM-PRO" w:hint="eastAsia"/>
          <w:szCs w:val="21"/>
        </w:rPr>
        <w:t>申請書</w:t>
      </w:r>
      <w:r w:rsidR="00323C81">
        <w:rPr>
          <w:rFonts w:ascii="HG丸ｺﾞｼｯｸM-PRO" w:eastAsia="HG丸ｺﾞｼｯｸM-PRO" w:hAnsi="HG丸ｺﾞｼｯｸM-PRO" w:hint="eastAsia"/>
          <w:szCs w:val="21"/>
        </w:rPr>
        <w:t>（１号認定用）</w:t>
      </w:r>
      <w:r w:rsidR="00B621B7" w:rsidRPr="00B621B7">
        <w:rPr>
          <w:rFonts w:ascii="HG丸ｺﾞｼｯｸM-PRO" w:eastAsia="HG丸ｺﾞｼｯｸM-PRO" w:hAnsi="HG丸ｺﾞｼｯｸM-PRO" w:hint="eastAsia"/>
          <w:szCs w:val="21"/>
        </w:rPr>
        <w:t>」を</w:t>
      </w:r>
      <w:r w:rsidR="0092604D">
        <w:rPr>
          <w:rFonts w:ascii="HG丸ｺﾞｼｯｸM-PRO" w:eastAsia="HG丸ｺﾞｼｯｸM-PRO" w:hAnsi="HG丸ｺﾞｼｯｸM-PRO" w:hint="eastAsia"/>
          <w:szCs w:val="21"/>
        </w:rPr>
        <w:t>御</w:t>
      </w:r>
      <w:r w:rsidR="00B621B7" w:rsidRPr="00B621B7">
        <w:rPr>
          <w:rFonts w:ascii="HG丸ｺﾞｼｯｸM-PRO" w:eastAsia="HG丸ｺﾞｼｯｸM-PRO" w:hAnsi="HG丸ｺﾞｼｯｸM-PRO" w:hint="eastAsia"/>
          <w:szCs w:val="21"/>
        </w:rPr>
        <w:t>提出いただく必要があります。</w:t>
      </w:r>
      <w:r w:rsidR="008F7D12">
        <w:rPr>
          <w:rFonts w:ascii="HG丸ｺﾞｼｯｸM-PRO" w:eastAsia="HG丸ｺﾞｼｯｸM-PRO" w:hAnsi="HG丸ｺﾞｼｯｸM-PRO" w:hint="eastAsia"/>
          <w:szCs w:val="21"/>
        </w:rPr>
        <w:t>認定された場合、入園後に園を通じて、</w:t>
      </w:r>
      <w:r w:rsidR="0052169B">
        <w:rPr>
          <w:rFonts w:ascii="HG丸ｺﾞｼｯｸM-PRO" w:eastAsia="HG丸ｺﾞｼｯｸM-PRO" w:hAnsi="HG丸ｺﾞｼｯｸM-PRO" w:hint="eastAsia"/>
          <w:szCs w:val="21"/>
        </w:rPr>
        <w:t>教育・保育給付認定</w:t>
      </w:r>
      <w:r w:rsidR="00342013">
        <w:rPr>
          <w:rFonts w:ascii="HG丸ｺﾞｼｯｸM-PRO" w:eastAsia="HG丸ｺﾞｼｯｸM-PRO" w:hAnsi="HG丸ｺﾞｼｯｸM-PRO" w:hint="eastAsia"/>
          <w:szCs w:val="21"/>
        </w:rPr>
        <w:t>決定通知書</w:t>
      </w:r>
      <w:r w:rsidR="00B621B7">
        <w:rPr>
          <w:rFonts w:ascii="HG丸ｺﾞｼｯｸM-PRO" w:eastAsia="HG丸ｺﾞｼｯｸM-PRO" w:hAnsi="HG丸ｺﾞｼｯｸM-PRO" w:hint="eastAsia"/>
          <w:szCs w:val="21"/>
        </w:rPr>
        <w:t>を交付します。</w:t>
      </w:r>
    </w:p>
    <w:p w14:paraId="7156C1DB" w14:textId="77777777" w:rsidR="00B90A7D" w:rsidRDefault="00B90A7D" w:rsidP="00B1238B">
      <w:pPr>
        <w:rPr>
          <w:rFonts w:ascii="HG丸ｺﾞｼｯｸM-PRO" w:eastAsia="HG丸ｺﾞｼｯｸM-PRO" w:hAnsi="HG丸ｺﾞｼｯｸM-PRO"/>
          <w:szCs w:val="21"/>
        </w:rPr>
      </w:pPr>
    </w:p>
    <w:p w14:paraId="2857F19C" w14:textId="77777777" w:rsidR="002524AE" w:rsidRDefault="002524AE" w:rsidP="0092604D">
      <w:pPr>
        <w:rPr>
          <w:rFonts w:ascii="HG丸ｺﾞｼｯｸM-PRO" w:eastAsia="HG丸ｺﾞｼｯｸM-PRO" w:hAnsi="HG丸ｺﾞｼｯｸM-PRO"/>
          <w:b/>
          <w:sz w:val="22"/>
          <w:szCs w:val="21"/>
          <w:u w:val="single"/>
        </w:rPr>
      </w:pPr>
      <w:r w:rsidRPr="002524AE">
        <w:rPr>
          <w:rFonts w:ascii="HG丸ｺﾞｼｯｸM-PRO" w:eastAsia="HG丸ｺﾞｼｯｸM-PRO" w:hAnsi="HG丸ｺﾞｼｯｸM-PRO" w:hint="eastAsia"/>
          <w:b/>
          <w:sz w:val="22"/>
          <w:szCs w:val="21"/>
          <w:u w:val="single"/>
        </w:rPr>
        <w:t>幼児教育の無償化について</w:t>
      </w:r>
    </w:p>
    <w:p w14:paraId="50DCBBAC" w14:textId="73026D9C" w:rsidR="002524AE" w:rsidRDefault="00B1238B" w:rsidP="0092604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2524AE">
        <w:rPr>
          <w:rFonts w:ascii="HG丸ｺﾞｼｯｸM-PRO" w:eastAsia="HG丸ｺﾞｼｯｸM-PRO" w:hAnsi="HG丸ｺﾞｼｯｸM-PRO" w:hint="eastAsia"/>
          <w:szCs w:val="21"/>
        </w:rPr>
        <w:t>令和元年１０月から「幼児教育の無償化」が始まりました。</w:t>
      </w:r>
      <w:r w:rsidR="00FB0384">
        <w:rPr>
          <w:rFonts w:ascii="HG丸ｺﾞｼｯｸM-PRO" w:eastAsia="HG丸ｺﾞｼｯｸM-PRO" w:hAnsi="HG丸ｺﾞｼｯｸM-PRO" w:hint="eastAsia"/>
          <w:szCs w:val="21"/>
        </w:rPr>
        <w:t>それに伴い、</w:t>
      </w:r>
      <w:r w:rsidR="00F041CB">
        <w:rPr>
          <w:rFonts w:ascii="HG丸ｺﾞｼｯｸM-PRO" w:eastAsia="HG丸ｺﾞｼｯｸM-PRO" w:hAnsi="HG丸ｺﾞｼｯｸM-PRO" w:hint="eastAsia"/>
          <w:szCs w:val="21"/>
        </w:rPr>
        <w:t>利用者負担額が０円となります。</w:t>
      </w:r>
      <w:r w:rsidR="00FB0384">
        <w:rPr>
          <w:rFonts w:ascii="HG丸ｺﾞｼｯｸM-PRO" w:eastAsia="HG丸ｺﾞｼｯｸM-PRO" w:hAnsi="HG丸ｺﾞｼｯｸM-PRO" w:hint="eastAsia"/>
          <w:szCs w:val="21"/>
        </w:rPr>
        <w:t>（利用者負担額</w:t>
      </w:r>
      <w:r w:rsidR="002524AE">
        <w:rPr>
          <w:rFonts w:ascii="HG丸ｺﾞｼｯｸM-PRO" w:eastAsia="HG丸ｺﾞｼｯｸM-PRO" w:hAnsi="HG丸ｺﾞｼｯｸM-PRO" w:hint="eastAsia"/>
          <w:szCs w:val="21"/>
        </w:rPr>
        <w:t>とは別に必要な実費</w:t>
      </w:r>
      <w:r w:rsidR="00FB0384">
        <w:rPr>
          <w:rFonts w:ascii="HG丸ｺﾞｼｯｸM-PRO" w:eastAsia="HG丸ｺﾞｼｯｸM-PRO" w:hAnsi="HG丸ｺﾞｼｯｸM-PRO" w:hint="eastAsia"/>
          <w:szCs w:val="21"/>
        </w:rPr>
        <w:t>等</w:t>
      </w:r>
      <w:r w:rsidR="002524AE">
        <w:rPr>
          <w:rFonts w:ascii="HG丸ｺﾞｼｯｸM-PRO" w:eastAsia="HG丸ｺﾞｼｯｸM-PRO" w:hAnsi="HG丸ｺﾞｼｯｸM-PRO" w:hint="eastAsia"/>
          <w:szCs w:val="21"/>
        </w:rPr>
        <w:t>は</w:t>
      </w:r>
      <w:r w:rsidR="00FB0384">
        <w:rPr>
          <w:rFonts w:ascii="HG丸ｺﾞｼｯｸM-PRO" w:eastAsia="HG丸ｺﾞｼｯｸM-PRO" w:hAnsi="HG丸ｺﾞｼｯｸM-PRO" w:hint="eastAsia"/>
          <w:szCs w:val="21"/>
        </w:rPr>
        <w:t>、これまで</w:t>
      </w:r>
      <w:r w:rsidR="009D3807">
        <w:rPr>
          <w:rFonts w:ascii="HG丸ｺﾞｼｯｸM-PRO" w:eastAsia="HG丸ｺﾞｼｯｸM-PRO" w:hAnsi="HG丸ｺﾞｼｯｸM-PRO" w:hint="eastAsia"/>
          <w:szCs w:val="21"/>
        </w:rPr>
        <w:t>どおり</w:t>
      </w:r>
      <w:r w:rsidR="002524AE">
        <w:rPr>
          <w:rFonts w:ascii="HG丸ｺﾞｼｯｸM-PRO" w:eastAsia="HG丸ｺﾞｼｯｸM-PRO" w:hAnsi="HG丸ｺﾞｼｯｸM-PRO" w:hint="eastAsia"/>
          <w:szCs w:val="21"/>
        </w:rPr>
        <w:t>保護者</w:t>
      </w:r>
      <w:r w:rsidR="00FB0384">
        <w:rPr>
          <w:rFonts w:ascii="HG丸ｺﾞｼｯｸM-PRO" w:eastAsia="HG丸ｺﾞｼｯｸM-PRO" w:hAnsi="HG丸ｺﾞｼｯｸM-PRO" w:hint="eastAsia"/>
          <w:szCs w:val="21"/>
        </w:rPr>
        <w:t>様が</w:t>
      </w:r>
      <w:r w:rsidR="002524AE">
        <w:rPr>
          <w:rFonts w:ascii="HG丸ｺﾞｼｯｸM-PRO" w:eastAsia="HG丸ｺﾞｼｯｸM-PRO" w:hAnsi="HG丸ｺﾞｼｯｸM-PRO" w:hint="eastAsia"/>
          <w:szCs w:val="21"/>
        </w:rPr>
        <w:t>負担</w:t>
      </w:r>
      <w:r w:rsidR="00FB0384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3F1892B2" w14:textId="77777777" w:rsidR="00FB0384" w:rsidRDefault="002524AE" w:rsidP="0092604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F041CB">
        <w:rPr>
          <w:rFonts w:ascii="HG丸ｺﾞｼｯｸM-PRO" w:eastAsia="HG丸ｺﾞｼｯｸM-PRO" w:hAnsi="HG丸ｺﾞｼｯｸM-PRO" w:hint="eastAsia"/>
          <w:szCs w:val="21"/>
        </w:rPr>
        <w:t>「保育の必要性の認定」を受けた場合には、在籍している幼稚園</w:t>
      </w:r>
      <w:r w:rsidR="008D59C2">
        <w:rPr>
          <w:rFonts w:ascii="HG丸ｺﾞｼｯｸM-PRO" w:eastAsia="HG丸ｺﾞｼｯｸM-PRO" w:hAnsi="HG丸ｺﾞｼｯｸM-PRO" w:hint="eastAsia"/>
          <w:szCs w:val="21"/>
        </w:rPr>
        <w:t>・こども園（幼稚園部）</w:t>
      </w:r>
      <w:r w:rsidR="00FB0384">
        <w:rPr>
          <w:rFonts w:ascii="HG丸ｺﾞｼｯｸM-PRO" w:eastAsia="HG丸ｺﾞｼｯｸM-PRO" w:hAnsi="HG丸ｺﾞｼｯｸM-PRO" w:hint="eastAsia"/>
          <w:szCs w:val="21"/>
        </w:rPr>
        <w:t>の預かり保育の利用料や、幼稚園</w:t>
      </w:r>
      <w:r w:rsidR="00597714">
        <w:rPr>
          <w:rFonts w:ascii="HG丸ｺﾞｼｯｸM-PRO" w:eastAsia="HG丸ｺﾞｼｯｸM-PRO" w:hAnsi="HG丸ｺﾞｼｯｸM-PRO" w:hint="eastAsia"/>
          <w:szCs w:val="21"/>
        </w:rPr>
        <w:t>とは別に認可外保育施設等を利用する場合の利用料について、月額1</w:t>
      </w:r>
      <w:r w:rsidR="00FB0384">
        <w:rPr>
          <w:rFonts w:ascii="HG丸ｺﾞｼｯｸM-PRO" w:eastAsia="HG丸ｺﾞｼｯｸM-PRO" w:hAnsi="HG丸ｺﾞｼｯｸM-PRO" w:hint="eastAsia"/>
          <w:szCs w:val="21"/>
        </w:rPr>
        <w:t>１</w:t>
      </w:r>
      <w:r w:rsidR="00597714">
        <w:rPr>
          <w:rFonts w:ascii="HG丸ｺﾞｼｯｸM-PRO" w:eastAsia="HG丸ｺﾞｼｯｸM-PRO" w:hAnsi="HG丸ｺﾞｼｯｸM-PRO" w:hint="eastAsia"/>
          <w:szCs w:val="21"/>
        </w:rPr>
        <w:t>,</w:t>
      </w:r>
      <w:r w:rsidR="00FB0384">
        <w:rPr>
          <w:rFonts w:ascii="HG丸ｺﾞｼｯｸM-PRO" w:eastAsia="HG丸ｺﾞｼｯｸM-PRO" w:hAnsi="HG丸ｺﾞｼｯｸM-PRO" w:hint="eastAsia"/>
          <w:szCs w:val="21"/>
        </w:rPr>
        <w:t>300円まで無償化の対象となります。</w:t>
      </w:r>
    </w:p>
    <w:p w14:paraId="2CC08F02" w14:textId="60F280A4" w:rsidR="00557C98" w:rsidRDefault="00557C98" w:rsidP="0092604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F041CB">
        <w:rPr>
          <w:rFonts w:ascii="HG丸ｺﾞｼｯｸM-PRO" w:eastAsia="HG丸ｺﾞｼｯｸM-PRO" w:hAnsi="HG丸ｺﾞｼｯｸM-PRO" w:hint="eastAsia"/>
          <w:szCs w:val="21"/>
        </w:rPr>
        <w:t>なお、</w:t>
      </w:r>
      <w:r>
        <w:rPr>
          <w:rFonts w:ascii="HG丸ｺﾞｼｯｸM-PRO" w:eastAsia="HG丸ｺﾞｼｯｸM-PRO" w:hAnsi="HG丸ｺﾞｼｯｸM-PRO" w:hint="eastAsia"/>
          <w:szCs w:val="21"/>
        </w:rPr>
        <w:t>無償化の申請には、認定申請書</w:t>
      </w:r>
      <w:r w:rsidR="00F041CB">
        <w:rPr>
          <w:rFonts w:ascii="HG丸ｺﾞｼｯｸM-PRO" w:eastAsia="HG丸ｺﾞｼｯｸM-PRO" w:hAnsi="HG丸ｺﾞｼｯｸM-PRO" w:hint="eastAsia"/>
          <w:szCs w:val="21"/>
        </w:rPr>
        <w:t>等</w:t>
      </w:r>
      <w:r>
        <w:rPr>
          <w:rFonts w:ascii="HG丸ｺﾞｼｯｸM-PRO" w:eastAsia="HG丸ｺﾞｼｯｸM-PRO" w:hAnsi="HG丸ｺﾞｼｯｸM-PRO" w:hint="eastAsia"/>
          <w:szCs w:val="21"/>
        </w:rPr>
        <w:t>の提出が必要となりますので、園または保育幼稚園課から必要書類をお受け取りいただき、必要事項をご記入の上、</w:t>
      </w:r>
      <w:r w:rsidR="00D31829">
        <w:rPr>
          <w:rFonts w:ascii="HG丸ｺﾞｼｯｸM-PRO" w:eastAsia="HG丸ｺﾞｼｯｸM-PRO" w:hAnsi="HG丸ｺﾞｼｯｸM-PRO" w:hint="eastAsia"/>
          <w:szCs w:val="21"/>
          <w:u w:val="wave"/>
        </w:rPr>
        <w:t>令和</w:t>
      </w:r>
      <w:r w:rsidR="009D3807">
        <w:rPr>
          <w:rFonts w:ascii="HG丸ｺﾞｼｯｸM-PRO" w:eastAsia="HG丸ｺﾞｼｯｸM-PRO" w:hAnsi="HG丸ｺﾞｼｯｸM-PRO" w:hint="eastAsia"/>
          <w:szCs w:val="21"/>
          <w:u w:val="wave"/>
        </w:rPr>
        <w:t>８</w:t>
      </w:r>
      <w:r w:rsidRPr="00B90A7D">
        <w:rPr>
          <w:rFonts w:ascii="HG丸ｺﾞｼｯｸM-PRO" w:eastAsia="HG丸ｺﾞｼｯｸM-PRO" w:hAnsi="HG丸ｺﾞｼｯｸM-PRO" w:hint="eastAsia"/>
          <w:szCs w:val="21"/>
          <w:u w:val="wave"/>
        </w:rPr>
        <w:t>年２月</w:t>
      </w:r>
      <w:r w:rsidR="00192BDD">
        <w:rPr>
          <w:rFonts w:ascii="HG丸ｺﾞｼｯｸM-PRO" w:eastAsia="HG丸ｺﾞｼｯｸM-PRO" w:hAnsi="HG丸ｺﾞｼｯｸM-PRO" w:hint="eastAsia"/>
          <w:szCs w:val="21"/>
          <w:u w:val="wave"/>
        </w:rPr>
        <w:t>６</w:t>
      </w:r>
      <w:r w:rsidR="0092604D">
        <w:rPr>
          <w:rFonts w:ascii="HG丸ｺﾞｼｯｸM-PRO" w:eastAsia="HG丸ｺﾞｼｯｸM-PRO" w:hAnsi="HG丸ｺﾞｼｯｸM-PRO" w:hint="eastAsia"/>
          <w:szCs w:val="21"/>
          <w:u w:val="wave"/>
        </w:rPr>
        <w:t>日（金</w:t>
      </w:r>
      <w:r w:rsidR="00A437FA" w:rsidRPr="00B90A7D">
        <w:rPr>
          <w:rFonts w:ascii="HG丸ｺﾞｼｯｸM-PRO" w:eastAsia="HG丸ｺﾞｼｯｸM-PRO" w:hAnsi="HG丸ｺﾞｼｯｸM-PRO" w:hint="eastAsia"/>
          <w:szCs w:val="21"/>
          <w:u w:val="wave"/>
        </w:rPr>
        <w:t>）</w:t>
      </w:r>
      <w:r w:rsidR="00A437FA">
        <w:rPr>
          <w:rFonts w:ascii="HG丸ｺﾞｼｯｸM-PRO" w:eastAsia="HG丸ｺﾞｼｯｸM-PRO" w:hAnsi="HG丸ｺﾞｼｯｸM-PRO" w:hint="eastAsia"/>
          <w:szCs w:val="21"/>
        </w:rPr>
        <w:t>までに保育幼稚園課へ</w:t>
      </w:r>
      <w:r w:rsidR="0092604D">
        <w:rPr>
          <w:rFonts w:ascii="HG丸ｺﾞｼｯｸM-PRO" w:eastAsia="HG丸ｺﾞｼｯｸM-PRO" w:hAnsi="HG丸ｺﾞｼｯｸM-PRO" w:hint="eastAsia"/>
          <w:szCs w:val="21"/>
        </w:rPr>
        <w:t>御</w:t>
      </w:r>
      <w:r w:rsidR="00A437FA">
        <w:rPr>
          <w:rFonts w:ascii="HG丸ｺﾞｼｯｸM-PRO" w:eastAsia="HG丸ｺﾞｼｯｸM-PRO" w:hAnsi="HG丸ｺﾞｼｯｸM-PRO" w:hint="eastAsia"/>
          <w:szCs w:val="21"/>
        </w:rPr>
        <w:t>提出ください。</w:t>
      </w:r>
    </w:p>
    <w:p w14:paraId="723AF91E" w14:textId="77777777" w:rsidR="00A437FA" w:rsidRPr="0092604D" w:rsidRDefault="00A437FA" w:rsidP="00FB0384">
      <w:pPr>
        <w:ind w:left="1213" w:hangingChars="600" w:hanging="1213"/>
        <w:rPr>
          <w:rFonts w:ascii="HG丸ｺﾞｼｯｸM-PRO" w:eastAsia="HG丸ｺﾞｼｯｸM-PRO" w:hAnsi="HG丸ｺﾞｼｯｸM-PRO"/>
          <w:szCs w:val="21"/>
        </w:rPr>
      </w:pPr>
    </w:p>
    <w:p w14:paraId="5B73F958" w14:textId="77777777" w:rsidR="00A437FA" w:rsidRDefault="008D59C2" w:rsidP="00FB0384">
      <w:pPr>
        <w:ind w:left="1213" w:hangingChars="600" w:hanging="1213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437FA" w:rsidRPr="00A437FA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預かり保育を実施している幼稚園</w:t>
      </w:r>
      <w:r w:rsidR="00815E0D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・こども園（幼稚園部）</w:t>
      </w:r>
    </w:p>
    <w:p w14:paraId="0B319225" w14:textId="77777777" w:rsidR="00B1238B" w:rsidRDefault="008D59C2" w:rsidP="0092604D">
      <w:pPr>
        <w:ind w:left="404" w:hangingChars="200" w:hanging="40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437FA">
        <w:rPr>
          <w:rFonts w:ascii="HG丸ｺﾞｼｯｸM-PRO" w:eastAsia="HG丸ｺﾞｼｯｸM-PRO" w:hAnsi="HG丸ｺﾞｼｯｸM-PRO" w:hint="eastAsia"/>
          <w:szCs w:val="21"/>
        </w:rPr>
        <w:t>⇒</w:t>
      </w:r>
      <w:r w:rsidR="00B1238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437FA">
        <w:rPr>
          <w:rFonts w:ascii="HG丸ｺﾞｼｯｸM-PRO" w:eastAsia="HG丸ｺﾞｼｯｸM-PRO" w:hAnsi="HG丸ｺﾞｼｯｸM-PRO" w:hint="eastAsia"/>
          <w:szCs w:val="21"/>
        </w:rPr>
        <w:t>幼稚園</w:t>
      </w:r>
      <w:r w:rsidR="000E7110">
        <w:rPr>
          <w:rFonts w:ascii="HG丸ｺﾞｼｯｸM-PRO" w:eastAsia="HG丸ｺﾞｼｯｸM-PRO" w:hAnsi="HG丸ｺﾞｼｯｸM-PRO" w:hint="eastAsia"/>
          <w:szCs w:val="21"/>
        </w:rPr>
        <w:t>・こども園（幼稚園部）</w:t>
      </w:r>
      <w:r w:rsidR="00A437FA">
        <w:rPr>
          <w:rFonts w:ascii="HG丸ｺﾞｼｯｸM-PRO" w:eastAsia="HG丸ｺﾞｼｯｸM-PRO" w:hAnsi="HG丸ｺﾞｼｯｸM-PRO" w:hint="eastAsia"/>
          <w:szCs w:val="21"/>
        </w:rPr>
        <w:t>の預かり保育のほか、認可外保育施設やファミリー・サポート・</w:t>
      </w:r>
      <w:r w:rsidR="0092604D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A437FA">
        <w:rPr>
          <w:rFonts w:ascii="HG丸ｺﾞｼｯｸM-PRO" w:eastAsia="HG丸ｺﾞｼｯｸM-PRO" w:hAnsi="HG丸ｺﾞｼｯｸM-PRO" w:hint="eastAsia"/>
          <w:szCs w:val="21"/>
        </w:rPr>
        <w:t>センターの利用が無償化の対象となります。</w:t>
      </w:r>
    </w:p>
    <w:p w14:paraId="07C03B82" w14:textId="77777777" w:rsidR="00A437FA" w:rsidRDefault="00A437FA" w:rsidP="0092604D">
      <w:pPr>
        <w:ind w:leftChars="225" w:left="657" w:hangingChars="100" w:hanging="202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（月額</w:t>
      </w:r>
      <w:r w:rsidR="00B90A7D">
        <w:rPr>
          <w:rFonts w:ascii="HG丸ｺﾞｼｯｸM-PRO" w:eastAsia="HG丸ｺﾞｼｯｸM-PRO" w:hAnsi="HG丸ｺﾞｼｯｸM-PRO" w:hint="eastAsia"/>
          <w:szCs w:val="21"/>
        </w:rPr>
        <w:t>上限額（※）</w:t>
      </w:r>
      <w:r>
        <w:rPr>
          <w:rFonts w:ascii="HG丸ｺﾞｼｯｸM-PRO" w:eastAsia="HG丸ｺﾞｼｯｸM-PRO" w:hAnsi="HG丸ｺﾞｼｯｸM-PRO" w:hint="eastAsia"/>
          <w:szCs w:val="21"/>
        </w:rPr>
        <w:t>から預かり保育の無償化対象分を差し引いた額が</w:t>
      </w:r>
      <w:r w:rsidR="00B90A7D">
        <w:rPr>
          <w:rFonts w:ascii="HG丸ｺﾞｼｯｸM-PRO" w:eastAsia="HG丸ｺﾞｼｯｸM-PRO" w:hAnsi="HG丸ｺﾞｼｯｸM-PRO" w:hint="eastAsia"/>
          <w:szCs w:val="21"/>
        </w:rPr>
        <w:t>認可外施設等利用の無償化対象となる</w:t>
      </w:r>
      <w:r>
        <w:rPr>
          <w:rFonts w:ascii="HG丸ｺﾞｼｯｸM-PRO" w:eastAsia="HG丸ｺﾞｼｯｸM-PRO" w:hAnsi="HG丸ｺﾞｼｯｸM-PRO" w:hint="eastAsia"/>
          <w:szCs w:val="21"/>
        </w:rPr>
        <w:t>上限</w:t>
      </w:r>
      <w:r w:rsidR="00B90A7D">
        <w:rPr>
          <w:rFonts w:ascii="HG丸ｺﾞｼｯｸM-PRO" w:eastAsia="HG丸ｺﾞｼｯｸM-PRO" w:hAnsi="HG丸ｺﾞｼｯｸM-PRO" w:hint="eastAsia"/>
          <w:szCs w:val="21"/>
        </w:rPr>
        <w:t>額</w:t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74B7A830" w14:textId="77777777" w:rsidR="00B90A7D" w:rsidRPr="00B90A7D" w:rsidRDefault="00B90A7D" w:rsidP="00B90A7D">
      <w:pPr>
        <w:ind w:left="2021" w:hangingChars="1000" w:hanging="2021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※預かり保育の利用日数が月２６日未満の場合、月額上限額は４５０円×利用日数</w:t>
      </w:r>
    </w:p>
    <w:p w14:paraId="44BC41F5" w14:textId="77777777" w:rsidR="00A437FA" w:rsidRPr="00B1238B" w:rsidRDefault="00A437FA" w:rsidP="00FB0384">
      <w:pPr>
        <w:ind w:left="1213" w:hangingChars="600" w:hanging="1213"/>
        <w:rPr>
          <w:rFonts w:ascii="HG丸ｺﾞｼｯｸM-PRO" w:eastAsia="HG丸ｺﾞｼｯｸM-PRO" w:hAnsi="HG丸ｺﾞｼｯｸM-PRO"/>
          <w:szCs w:val="21"/>
        </w:rPr>
      </w:pPr>
    </w:p>
    <w:p w14:paraId="053B2C0C" w14:textId="77777777" w:rsidR="00A437FA" w:rsidRDefault="00A437FA" w:rsidP="00FB0384">
      <w:pPr>
        <w:ind w:left="1213" w:hangingChars="600" w:hanging="1213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A437FA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預かり保育を実施していない幼稚園</w:t>
      </w:r>
    </w:p>
    <w:p w14:paraId="4A158C3E" w14:textId="77777777" w:rsidR="00A437FA" w:rsidRDefault="00A437FA" w:rsidP="0092604D">
      <w:pPr>
        <w:ind w:left="404" w:hangingChars="200" w:hanging="40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⇒</w:t>
      </w:r>
      <w:r w:rsidR="00B1238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幼稚園とは別に利用する認可外保育施設やファミリー・サポート・センターの利用料が無償化の</w:t>
      </w:r>
      <w:r w:rsidR="0092604D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>
        <w:rPr>
          <w:rFonts w:ascii="HG丸ｺﾞｼｯｸM-PRO" w:eastAsia="HG丸ｺﾞｼｯｸM-PRO" w:hAnsi="HG丸ｺﾞｼｯｸM-PRO" w:hint="eastAsia"/>
          <w:szCs w:val="21"/>
        </w:rPr>
        <w:t>対象となります。</w:t>
      </w:r>
    </w:p>
    <w:p w14:paraId="37B21618" w14:textId="77777777" w:rsidR="002524AE" w:rsidRPr="0092604D" w:rsidRDefault="002524AE" w:rsidP="00B90A7D">
      <w:pPr>
        <w:rPr>
          <w:rFonts w:ascii="HG丸ｺﾞｼｯｸM-PRO" w:eastAsia="HG丸ｺﾞｼｯｸM-PRO" w:hAnsi="HG丸ｺﾞｼｯｸM-PRO"/>
          <w:szCs w:val="21"/>
        </w:rPr>
      </w:pPr>
    </w:p>
    <w:p w14:paraId="46065BF4" w14:textId="77777777" w:rsidR="002524AE" w:rsidRPr="002524AE" w:rsidRDefault="002524AE" w:rsidP="002524AE">
      <w:pPr>
        <w:ind w:left="809" w:hangingChars="400" w:hanging="809"/>
        <w:rPr>
          <w:rFonts w:ascii="HG丸ｺﾞｼｯｸM-PRO" w:eastAsia="HG丸ｺﾞｼｯｸM-PRO" w:hAnsi="HG丸ｺﾞｼｯｸM-PRO"/>
          <w:szCs w:val="21"/>
        </w:rPr>
      </w:pPr>
    </w:p>
    <w:p w14:paraId="7D02732F" w14:textId="77777777" w:rsidR="00A27585" w:rsidRDefault="00A27585" w:rsidP="002D3ED7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</w:p>
    <w:p w14:paraId="6209C038" w14:textId="77777777" w:rsidR="00B1238B" w:rsidRDefault="00B1238B" w:rsidP="002D3ED7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</w:p>
    <w:p w14:paraId="2B1FFEC9" w14:textId="77777777" w:rsidR="00B1238B" w:rsidRDefault="009D2DDC" w:rsidP="002D3ED7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76062E05" wp14:editId="662064A2">
            <wp:simplePos x="0" y="0"/>
            <wp:positionH relativeFrom="column">
              <wp:posOffset>3259455</wp:posOffset>
            </wp:positionH>
            <wp:positionV relativeFrom="paragraph">
              <wp:posOffset>196850</wp:posOffset>
            </wp:positionV>
            <wp:extent cx="2860040" cy="2602865"/>
            <wp:effectExtent l="0" t="0" r="0" b="0"/>
            <wp:wrapNone/>
            <wp:docPr id="14" name="図 14" descr="110322_1700_tigpig_tw200_h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10322_1700_tigpig_tw200_h[1]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60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E21B7" w14:textId="77777777" w:rsidR="00B1238B" w:rsidRDefault="00B1238B" w:rsidP="002D3ED7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</w:p>
    <w:p w14:paraId="52E021E7" w14:textId="77777777" w:rsidR="00B1238B" w:rsidRDefault="00B1238B" w:rsidP="002D3ED7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</w:p>
    <w:p w14:paraId="7B816C23" w14:textId="77777777" w:rsidR="00197E4D" w:rsidRPr="00112612" w:rsidRDefault="00197E4D" w:rsidP="00B1238B">
      <w:pPr>
        <w:ind w:firstLineChars="2800" w:firstLine="5940"/>
        <w:rPr>
          <w:rFonts w:ascii="HG丸ｺﾞｼｯｸM-PRO" w:eastAsia="HG丸ｺﾞｼｯｸM-PRO" w:hAnsi="HG丸ｺﾞｼｯｸM-PRO"/>
          <w:sz w:val="22"/>
        </w:rPr>
      </w:pPr>
      <w:r w:rsidRPr="00112612">
        <w:rPr>
          <w:rFonts w:ascii="HG丸ｺﾞｼｯｸM-PRO" w:eastAsia="HG丸ｺﾞｼｯｸM-PRO" w:hAnsi="HG丸ｺﾞｼｯｸM-PRO" w:hint="eastAsia"/>
          <w:sz w:val="22"/>
        </w:rPr>
        <w:t>お問い合わせ先</w:t>
      </w:r>
    </w:p>
    <w:p w14:paraId="2F1E7706" w14:textId="77777777" w:rsidR="00B1238B" w:rsidRDefault="00197E4D" w:rsidP="00B1238B">
      <w:pPr>
        <w:ind w:firstLineChars="2800" w:firstLine="5940"/>
        <w:rPr>
          <w:rFonts w:ascii="HG丸ｺﾞｼｯｸM-PRO" w:eastAsia="HG丸ｺﾞｼｯｸM-PRO" w:hAnsi="HG丸ｺﾞｼｯｸM-PRO"/>
          <w:sz w:val="22"/>
        </w:rPr>
      </w:pPr>
      <w:r w:rsidRPr="00112612">
        <w:rPr>
          <w:rFonts w:ascii="HG丸ｺﾞｼｯｸM-PRO" w:eastAsia="HG丸ｺﾞｼｯｸM-PRO" w:hAnsi="HG丸ｺﾞｼｯｸM-PRO" w:hint="eastAsia"/>
          <w:sz w:val="22"/>
        </w:rPr>
        <w:t>山口市</w:t>
      </w:r>
      <w:r w:rsidR="00821907" w:rsidRPr="00112612">
        <w:rPr>
          <w:rFonts w:ascii="HG丸ｺﾞｼｯｸM-PRO" w:eastAsia="HG丸ｺﾞｼｯｸM-PRO" w:hAnsi="HG丸ｺﾞｼｯｸM-PRO" w:hint="eastAsia"/>
          <w:sz w:val="22"/>
        </w:rPr>
        <w:t>こども未来部</w:t>
      </w:r>
    </w:p>
    <w:p w14:paraId="3EC8E1D8" w14:textId="77777777" w:rsidR="00B1238B" w:rsidRDefault="00821907" w:rsidP="00B1238B">
      <w:pPr>
        <w:ind w:firstLineChars="2800" w:firstLine="5940"/>
        <w:rPr>
          <w:rFonts w:ascii="HG丸ｺﾞｼｯｸM-PRO" w:eastAsia="HG丸ｺﾞｼｯｸM-PRO" w:hAnsi="HG丸ｺﾞｼｯｸM-PRO"/>
          <w:sz w:val="22"/>
        </w:rPr>
      </w:pPr>
      <w:r w:rsidRPr="00112612">
        <w:rPr>
          <w:rFonts w:ascii="HG丸ｺﾞｼｯｸM-PRO" w:eastAsia="HG丸ｺﾞｼｯｸM-PRO" w:hAnsi="HG丸ｺﾞｼｯｸM-PRO" w:hint="eastAsia"/>
          <w:sz w:val="22"/>
        </w:rPr>
        <w:t>保育幼稚園課</w:t>
      </w:r>
    </w:p>
    <w:p w14:paraId="3B8CEBF1" w14:textId="77777777" w:rsidR="00A27585" w:rsidRPr="00B1238B" w:rsidRDefault="00197E4D" w:rsidP="00B1238B">
      <w:pPr>
        <w:ind w:firstLineChars="2900" w:firstLine="6152"/>
        <w:rPr>
          <w:rFonts w:ascii="HG丸ｺﾞｼｯｸM-PRO" w:eastAsia="HG丸ｺﾞｼｯｸM-PRO" w:hAnsi="HG丸ｺﾞｼｯｸM-PRO"/>
          <w:sz w:val="22"/>
        </w:rPr>
      </w:pPr>
      <w:r w:rsidRPr="00112612">
        <w:rPr>
          <w:rFonts w:ascii="HG丸ｺﾞｼｯｸM-PRO" w:eastAsia="HG丸ｺﾞｼｯｸM-PRO" w:hAnsi="HG丸ｺﾞｼｯｸM-PRO" w:hint="eastAsia"/>
          <w:sz w:val="22"/>
        </w:rPr>
        <w:t>℡083-934-</w:t>
      </w:r>
      <w:r w:rsidR="009D43F9" w:rsidRPr="00112612">
        <w:rPr>
          <w:rFonts w:ascii="HG丸ｺﾞｼｯｸM-PRO" w:eastAsia="HG丸ｺﾞｼｯｸM-PRO" w:hAnsi="HG丸ｺﾞｼｯｸM-PRO" w:hint="eastAsia"/>
          <w:sz w:val="22"/>
        </w:rPr>
        <w:t>2798</w:t>
      </w:r>
    </w:p>
    <w:p w14:paraId="2844598A" w14:textId="77777777" w:rsidR="00A27585" w:rsidRDefault="00A27585" w:rsidP="00B46C4B">
      <w:pPr>
        <w:rPr>
          <w:rFonts w:ascii="HG丸ｺﾞｼｯｸM-PRO" w:eastAsia="HG丸ｺﾞｼｯｸM-PRO" w:hAnsi="HG丸ｺﾞｼｯｸM-PRO"/>
          <w:szCs w:val="21"/>
        </w:rPr>
      </w:pPr>
    </w:p>
    <w:p w14:paraId="612BC691" w14:textId="77777777" w:rsidR="00197E4D" w:rsidRDefault="00197E4D" w:rsidP="00B46C4B">
      <w:pPr>
        <w:rPr>
          <w:rFonts w:ascii="HG丸ｺﾞｼｯｸM-PRO" w:eastAsia="HG丸ｺﾞｼｯｸM-PRO" w:hAnsi="HG丸ｺﾞｼｯｸM-PRO"/>
          <w:szCs w:val="21"/>
        </w:rPr>
      </w:pPr>
    </w:p>
    <w:sectPr w:rsidR="00197E4D" w:rsidSect="001C49D6">
      <w:footerReference w:type="default" r:id="rId16"/>
      <w:pgSz w:w="11906" w:h="16838" w:code="9"/>
      <w:pgMar w:top="851" w:right="1134" w:bottom="851" w:left="1134" w:header="851" w:footer="284" w:gutter="0"/>
      <w:pgNumType w:fmt="decimalFullWidth" w:start="1"/>
      <w:cols w:space="425"/>
      <w:docGrid w:type="linesAndChars" w:linePitch="329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3BDCF" w14:textId="77777777" w:rsidR="00642BBB" w:rsidRDefault="00642BBB">
      <w:r>
        <w:separator/>
      </w:r>
    </w:p>
  </w:endnote>
  <w:endnote w:type="continuationSeparator" w:id="0">
    <w:p w14:paraId="65A5A165" w14:textId="77777777" w:rsidR="00642BBB" w:rsidRDefault="0064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94F0" w14:textId="77777777" w:rsidR="0024483D" w:rsidRPr="0024483D" w:rsidRDefault="0024483D">
    <w:pPr>
      <w:pStyle w:val="aa"/>
      <w:jc w:val="center"/>
      <w:rPr>
        <w:rFonts w:ascii="HG丸ｺﾞｼｯｸM-PRO" w:eastAsia="HG丸ｺﾞｼｯｸM-PRO" w:hAnsi="HG丸ｺﾞｼｯｸM-PRO"/>
        <w:sz w:val="20"/>
      </w:rPr>
    </w:pPr>
    <w:r w:rsidRPr="0024483D">
      <w:rPr>
        <w:rFonts w:ascii="HG丸ｺﾞｼｯｸM-PRO" w:eastAsia="HG丸ｺﾞｼｯｸM-PRO" w:hAnsi="HG丸ｺﾞｼｯｸM-PRO"/>
        <w:sz w:val="20"/>
      </w:rPr>
      <w:fldChar w:fldCharType="begin"/>
    </w:r>
    <w:r w:rsidRPr="0024483D">
      <w:rPr>
        <w:rFonts w:ascii="HG丸ｺﾞｼｯｸM-PRO" w:eastAsia="HG丸ｺﾞｼｯｸM-PRO" w:hAnsi="HG丸ｺﾞｼｯｸM-PRO"/>
        <w:sz w:val="20"/>
      </w:rPr>
      <w:instrText>PAGE   \* MERGEFORMAT</w:instrText>
    </w:r>
    <w:r w:rsidRPr="0024483D">
      <w:rPr>
        <w:rFonts w:ascii="HG丸ｺﾞｼｯｸM-PRO" w:eastAsia="HG丸ｺﾞｼｯｸM-PRO" w:hAnsi="HG丸ｺﾞｼｯｸM-PRO"/>
        <w:sz w:val="20"/>
      </w:rPr>
      <w:fldChar w:fldCharType="separate"/>
    </w:r>
    <w:r w:rsidR="009D2DDC" w:rsidRPr="009D2DDC">
      <w:rPr>
        <w:rFonts w:ascii="HG丸ｺﾞｼｯｸM-PRO" w:eastAsia="HG丸ｺﾞｼｯｸM-PRO" w:hAnsi="HG丸ｺﾞｼｯｸM-PRO"/>
        <w:noProof/>
        <w:sz w:val="20"/>
        <w:lang w:val="ja-JP"/>
      </w:rPr>
      <w:t>１</w:t>
    </w:r>
    <w:r w:rsidRPr="0024483D">
      <w:rPr>
        <w:rFonts w:ascii="HG丸ｺﾞｼｯｸM-PRO" w:eastAsia="HG丸ｺﾞｼｯｸM-PRO" w:hAnsi="HG丸ｺﾞｼｯｸM-PRO"/>
        <w:sz w:val="20"/>
      </w:rPr>
      <w:fldChar w:fldCharType="end"/>
    </w:r>
  </w:p>
  <w:p w14:paraId="2F6F9879" w14:textId="77777777" w:rsidR="0024483D" w:rsidRDefault="0024483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D10A" w14:textId="77777777" w:rsidR="00642BBB" w:rsidRDefault="00642BBB">
      <w:r>
        <w:separator/>
      </w:r>
    </w:p>
  </w:footnote>
  <w:footnote w:type="continuationSeparator" w:id="0">
    <w:p w14:paraId="4CF9CE60" w14:textId="77777777" w:rsidR="00642BBB" w:rsidRDefault="00642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C1B"/>
    <w:multiLevelType w:val="hybridMultilevel"/>
    <w:tmpl w:val="B43AC876"/>
    <w:lvl w:ilvl="0" w:tplc="3A66DAA0">
      <w:start w:val="1"/>
      <w:numFmt w:val="decimalEnclosedCircle"/>
      <w:lvlText w:val="%1"/>
      <w:lvlJc w:val="left"/>
      <w:pPr>
        <w:ind w:left="3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1" w15:restartNumberingAfterBreak="0">
    <w:nsid w:val="11BC132B"/>
    <w:multiLevelType w:val="hybridMultilevel"/>
    <w:tmpl w:val="00087FBA"/>
    <w:lvl w:ilvl="0" w:tplc="D06695CA">
      <w:start w:val="1"/>
      <w:numFmt w:val="decimalEnclosedCircle"/>
      <w:lvlText w:val="%1"/>
      <w:lvlJc w:val="left"/>
      <w:pPr>
        <w:ind w:left="23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01" w:hanging="440"/>
      </w:pPr>
    </w:lvl>
    <w:lvl w:ilvl="2" w:tplc="04090011" w:tentative="1">
      <w:start w:val="1"/>
      <w:numFmt w:val="decimalEnclosedCircle"/>
      <w:lvlText w:val="%3"/>
      <w:lvlJc w:val="left"/>
      <w:pPr>
        <w:ind w:left="3341" w:hanging="440"/>
      </w:pPr>
    </w:lvl>
    <w:lvl w:ilvl="3" w:tplc="0409000F" w:tentative="1">
      <w:start w:val="1"/>
      <w:numFmt w:val="decimal"/>
      <w:lvlText w:val="%4."/>
      <w:lvlJc w:val="left"/>
      <w:pPr>
        <w:ind w:left="3781" w:hanging="440"/>
      </w:pPr>
    </w:lvl>
    <w:lvl w:ilvl="4" w:tplc="04090017" w:tentative="1">
      <w:start w:val="1"/>
      <w:numFmt w:val="aiueoFullWidth"/>
      <w:lvlText w:val="(%5)"/>
      <w:lvlJc w:val="left"/>
      <w:pPr>
        <w:ind w:left="4221" w:hanging="440"/>
      </w:pPr>
    </w:lvl>
    <w:lvl w:ilvl="5" w:tplc="04090011" w:tentative="1">
      <w:start w:val="1"/>
      <w:numFmt w:val="decimalEnclosedCircle"/>
      <w:lvlText w:val="%6"/>
      <w:lvlJc w:val="left"/>
      <w:pPr>
        <w:ind w:left="4661" w:hanging="440"/>
      </w:pPr>
    </w:lvl>
    <w:lvl w:ilvl="6" w:tplc="0409000F" w:tentative="1">
      <w:start w:val="1"/>
      <w:numFmt w:val="decimal"/>
      <w:lvlText w:val="%7."/>
      <w:lvlJc w:val="left"/>
      <w:pPr>
        <w:ind w:left="5101" w:hanging="440"/>
      </w:pPr>
    </w:lvl>
    <w:lvl w:ilvl="7" w:tplc="04090017" w:tentative="1">
      <w:start w:val="1"/>
      <w:numFmt w:val="aiueoFullWidth"/>
      <w:lvlText w:val="(%8)"/>
      <w:lvlJc w:val="left"/>
      <w:pPr>
        <w:ind w:left="5541" w:hanging="440"/>
      </w:pPr>
    </w:lvl>
    <w:lvl w:ilvl="8" w:tplc="04090011" w:tentative="1">
      <w:start w:val="1"/>
      <w:numFmt w:val="decimalEnclosedCircle"/>
      <w:lvlText w:val="%9"/>
      <w:lvlJc w:val="left"/>
      <w:pPr>
        <w:ind w:left="5981" w:hanging="440"/>
      </w:pPr>
    </w:lvl>
  </w:abstractNum>
  <w:abstractNum w:abstractNumId="2" w15:restartNumberingAfterBreak="0">
    <w:nsid w:val="1F5F42D2"/>
    <w:multiLevelType w:val="hybridMultilevel"/>
    <w:tmpl w:val="F5766444"/>
    <w:lvl w:ilvl="0" w:tplc="2D6C0F4A">
      <w:start w:val="1"/>
      <w:numFmt w:val="decimalEnclosedCircle"/>
      <w:lvlText w:val="%1"/>
      <w:lvlJc w:val="left"/>
      <w:pPr>
        <w:ind w:left="2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2" w:hanging="420"/>
      </w:pPr>
    </w:lvl>
    <w:lvl w:ilvl="3" w:tplc="0409000F" w:tentative="1">
      <w:start w:val="1"/>
      <w:numFmt w:val="decimal"/>
      <w:lvlText w:val="%4."/>
      <w:lvlJc w:val="left"/>
      <w:pPr>
        <w:ind w:left="4082" w:hanging="420"/>
      </w:pPr>
    </w:lvl>
    <w:lvl w:ilvl="4" w:tplc="04090017" w:tentative="1">
      <w:start w:val="1"/>
      <w:numFmt w:val="aiueoFullWidth"/>
      <w:lvlText w:val="(%5)"/>
      <w:lvlJc w:val="left"/>
      <w:pPr>
        <w:ind w:left="4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2" w:hanging="420"/>
      </w:pPr>
    </w:lvl>
    <w:lvl w:ilvl="6" w:tplc="0409000F" w:tentative="1">
      <w:start w:val="1"/>
      <w:numFmt w:val="decimal"/>
      <w:lvlText w:val="%7."/>
      <w:lvlJc w:val="left"/>
      <w:pPr>
        <w:ind w:left="5342" w:hanging="420"/>
      </w:pPr>
    </w:lvl>
    <w:lvl w:ilvl="7" w:tplc="04090017" w:tentative="1">
      <w:start w:val="1"/>
      <w:numFmt w:val="aiueoFullWidth"/>
      <w:lvlText w:val="(%8)"/>
      <w:lvlJc w:val="left"/>
      <w:pPr>
        <w:ind w:left="5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2" w:hanging="420"/>
      </w:pPr>
    </w:lvl>
  </w:abstractNum>
  <w:abstractNum w:abstractNumId="3" w15:restartNumberingAfterBreak="0">
    <w:nsid w:val="2EF81408"/>
    <w:multiLevelType w:val="hybridMultilevel"/>
    <w:tmpl w:val="0FDEF376"/>
    <w:lvl w:ilvl="0" w:tplc="BB5EAA2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B2A054E"/>
    <w:multiLevelType w:val="hybridMultilevel"/>
    <w:tmpl w:val="6992A58E"/>
    <w:lvl w:ilvl="0" w:tplc="70FCD950">
      <w:start w:val="1"/>
      <w:numFmt w:val="decimalEnclosedCircle"/>
      <w:lvlText w:val="%1"/>
      <w:lvlJc w:val="left"/>
      <w:pPr>
        <w:ind w:left="2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3739" w:hanging="420"/>
      </w:pPr>
    </w:lvl>
    <w:lvl w:ilvl="3" w:tplc="0409000F" w:tentative="1">
      <w:start w:val="1"/>
      <w:numFmt w:val="decimal"/>
      <w:lvlText w:val="%4."/>
      <w:lvlJc w:val="left"/>
      <w:pPr>
        <w:ind w:left="4159" w:hanging="420"/>
      </w:pPr>
    </w:lvl>
    <w:lvl w:ilvl="4" w:tplc="04090017" w:tentative="1">
      <w:start w:val="1"/>
      <w:numFmt w:val="aiueoFullWidth"/>
      <w:lvlText w:val="(%5)"/>
      <w:lvlJc w:val="left"/>
      <w:pPr>
        <w:ind w:left="4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4999" w:hanging="420"/>
      </w:pPr>
    </w:lvl>
    <w:lvl w:ilvl="6" w:tplc="0409000F" w:tentative="1">
      <w:start w:val="1"/>
      <w:numFmt w:val="decimal"/>
      <w:lvlText w:val="%7."/>
      <w:lvlJc w:val="left"/>
      <w:pPr>
        <w:ind w:left="5419" w:hanging="420"/>
      </w:pPr>
    </w:lvl>
    <w:lvl w:ilvl="7" w:tplc="04090017" w:tentative="1">
      <w:start w:val="1"/>
      <w:numFmt w:val="aiueoFullWidth"/>
      <w:lvlText w:val="(%8)"/>
      <w:lvlJc w:val="left"/>
      <w:pPr>
        <w:ind w:left="5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6259" w:hanging="420"/>
      </w:pPr>
    </w:lvl>
  </w:abstractNum>
  <w:abstractNum w:abstractNumId="5" w15:restartNumberingAfterBreak="0">
    <w:nsid w:val="3F7816FD"/>
    <w:multiLevelType w:val="hybridMultilevel"/>
    <w:tmpl w:val="6992A58E"/>
    <w:lvl w:ilvl="0" w:tplc="70FCD950">
      <w:start w:val="1"/>
      <w:numFmt w:val="decimalEnclosedCircle"/>
      <w:lvlText w:val="%1"/>
      <w:lvlJc w:val="left"/>
      <w:pPr>
        <w:ind w:left="2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3739" w:hanging="420"/>
      </w:pPr>
    </w:lvl>
    <w:lvl w:ilvl="3" w:tplc="0409000F" w:tentative="1">
      <w:start w:val="1"/>
      <w:numFmt w:val="decimal"/>
      <w:lvlText w:val="%4."/>
      <w:lvlJc w:val="left"/>
      <w:pPr>
        <w:ind w:left="4159" w:hanging="420"/>
      </w:pPr>
    </w:lvl>
    <w:lvl w:ilvl="4" w:tplc="04090017" w:tentative="1">
      <w:start w:val="1"/>
      <w:numFmt w:val="aiueoFullWidth"/>
      <w:lvlText w:val="(%5)"/>
      <w:lvlJc w:val="left"/>
      <w:pPr>
        <w:ind w:left="4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4999" w:hanging="420"/>
      </w:pPr>
    </w:lvl>
    <w:lvl w:ilvl="6" w:tplc="0409000F" w:tentative="1">
      <w:start w:val="1"/>
      <w:numFmt w:val="decimal"/>
      <w:lvlText w:val="%7."/>
      <w:lvlJc w:val="left"/>
      <w:pPr>
        <w:ind w:left="5419" w:hanging="420"/>
      </w:pPr>
    </w:lvl>
    <w:lvl w:ilvl="7" w:tplc="04090017" w:tentative="1">
      <w:start w:val="1"/>
      <w:numFmt w:val="aiueoFullWidth"/>
      <w:lvlText w:val="(%8)"/>
      <w:lvlJc w:val="left"/>
      <w:pPr>
        <w:ind w:left="5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6259" w:hanging="420"/>
      </w:pPr>
    </w:lvl>
  </w:abstractNum>
  <w:abstractNum w:abstractNumId="6" w15:restartNumberingAfterBreak="0">
    <w:nsid w:val="7A21286E"/>
    <w:multiLevelType w:val="hybridMultilevel"/>
    <w:tmpl w:val="53568698"/>
    <w:lvl w:ilvl="0" w:tplc="E20A2358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648053687">
    <w:abstractNumId w:val="6"/>
  </w:num>
  <w:num w:numId="2" w16cid:durableId="2039381299">
    <w:abstractNumId w:val="3"/>
  </w:num>
  <w:num w:numId="3" w16cid:durableId="1691837335">
    <w:abstractNumId w:val="0"/>
  </w:num>
  <w:num w:numId="4" w16cid:durableId="105736093">
    <w:abstractNumId w:val="4"/>
  </w:num>
  <w:num w:numId="5" w16cid:durableId="1640767841">
    <w:abstractNumId w:val="5"/>
  </w:num>
  <w:num w:numId="6" w16cid:durableId="1510872488">
    <w:abstractNumId w:val="2"/>
  </w:num>
  <w:num w:numId="7" w16cid:durableId="1066488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2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BF7"/>
    <w:rsid w:val="000100AD"/>
    <w:rsid w:val="00023B6E"/>
    <w:rsid w:val="000365D2"/>
    <w:rsid w:val="00047D6F"/>
    <w:rsid w:val="00053034"/>
    <w:rsid w:val="00053954"/>
    <w:rsid w:val="000601F1"/>
    <w:rsid w:val="00063A08"/>
    <w:rsid w:val="00065C5C"/>
    <w:rsid w:val="00066F81"/>
    <w:rsid w:val="0009653C"/>
    <w:rsid w:val="000A23C6"/>
    <w:rsid w:val="000B3116"/>
    <w:rsid w:val="000B37EE"/>
    <w:rsid w:val="000B6F0A"/>
    <w:rsid w:val="000C7191"/>
    <w:rsid w:val="000D4BF7"/>
    <w:rsid w:val="000E627E"/>
    <w:rsid w:val="000E7110"/>
    <w:rsid w:val="000E7254"/>
    <w:rsid w:val="001010DB"/>
    <w:rsid w:val="0010781D"/>
    <w:rsid w:val="00112612"/>
    <w:rsid w:val="00122B6B"/>
    <w:rsid w:val="0012329A"/>
    <w:rsid w:val="0014371E"/>
    <w:rsid w:val="001460AB"/>
    <w:rsid w:val="0015267A"/>
    <w:rsid w:val="00152D0A"/>
    <w:rsid w:val="00152D2B"/>
    <w:rsid w:val="00161289"/>
    <w:rsid w:val="00173181"/>
    <w:rsid w:val="00192BDD"/>
    <w:rsid w:val="001937EF"/>
    <w:rsid w:val="00197E4D"/>
    <w:rsid w:val="001C1847"/>
    <w:rsid w:val="001C49D6"/>
    <w:rsid w:val="001D3422"/>
    <w:rsid w:val="001E3558"/>
    <w:rsid w:val="001E7BFB"/>
    <w:rsid w:val="0020159F"/>
    <w:rsid w:val="00212E2E"/>
    <w:rsid w:val="002263D8"/>
    <w:rsid w:val="0022760E"/>
    <w:rsid w:val="0024483D"/>
    <w:rsid w:val="00245BC8"/>
    <w:rsid w:val="002524AE"/>
    <w:rsid w:val="0026208F"/>
    <w:rsid w:val="00263459"/>
    <w:rsid w:val="00271258"/>
    <w:rsid w:val="0029574B"/>
    <w:rsid w:val="002C17C0"/>
    <w:rsid w:val="002C19F1"/>
    <w:rsid w:val="002D3ED7"/>
    <w:rsid w:val="002D791C"/>
    <w:rsid w:val="002E6FA9"/>
    <w:rsid w:val="002F3D0F"/>
    <w:rsid w:val="003041B4"/>
    <w:rsid w:val="0030675B"/>
    <w:rsid w:val="00315379"/>
    <w:rsid w:val="00323C81"/>
    <w:rsid w:val="0033239B"/>
    <w:rsid w:val="00342013"/>
    <w:rsid w:val="00342ECE"/>
    <w:rsid w:val="0034312E"/>
    <w:rsid w:val="003434D3"/>
    <w:rsid w:val="00365908"/>
    <w:rsid w:val="00372CBE"/>
    <w:rsid w:val="00373BE6"/>
    <w:rsid w:val="003A17FF"/>
    <w:rsid w:val="003D0174"/>
    <w:rsid w:val="003D5FB6"/>
    <w:rsid w:val="003F02BA"/>
    <w:rsid w:val="00416427"/>
    <w:rsid w:val="004250EC"/>
    <w:rsid w:val="004259ED"/>
    <w:rsid w:val="004322F2"/>
    <w:rsid w:val="00447703"/>
    <w:rsid w:val="0048408D"/>
    <w:rsid w:val="004860FA"/>
    <w:rsid w:val="004B1DB6"/>
    <w:rsid w:val="004B2FA9"/>
    <w:rsid w:val="004C5DA9"/>
    <w:rsid w:val="004D39D1"/>
    <w:rsid w:val="004D4E46"/>
    <w:rsid w:val="004D734A"/>
    <w:rsid w:val="004F6044"/>
    <w:rsid w:val="00502AD1"/>
    <w:rsid w:val="00513AD6"/>
    <w:rsid w:val="0052169B"/>
    <w:rsid w:val="00546759"/>
    <w:rsid w:val="00556BA3"/>
    <w:rsid w:val="00557C98"/>
    <w:rsid w:val="00564EBC"/>
    <w:rsid w:val="0058513A"/>
    <w:rsid w:val="005876EE"/>
    <w:rsid w:val="00590CA9"/>
    <w:rsid w:val="0059517F"/>
    <w:rsid w:val="00597714"/>
    <w:rsid w:val="005A5204"/>
    <w:rsid w:val="005A5218"/>
    <w:rsid w:val="005A6299"/>
    <w:rsid w:val="005B1163"/>
    <w:rsid w:val="005B48A4"/>
    <w:rsid w:val="005E685D"/>
    <w:rsid w:val="005E74C7"/>
    <w:rsid w:val="00603351"/>
    <w:rsid w:val="0060614C"/>
    <w:rsid w:val="00606FFC"/>
    <w:rsid w:val="00611CB8"/>
    <w:rsid w:val="00615241"/>
    <w:rsid w:val="00623BEA"/>
    <w:rsid w:val="006425FA"/>
    <w:rsid w:val="00642BBB"/>
    <w:rsid w:val="00647B2D"/>
    <w:rsid w:val="00652678"/>
    <w:rsid w:val="00662705"/>
    <w:rsid w:val="00671BE1"/>
    <w:rsid w:val="006D106E"/>
    <w:rsid w:val="006E5A52"/>
    <w:rsid w:val="006F3535"/>
    <w:rsid w:val="00710BF4"/>
    <w:rsid w:val="00712011"/>
    <w:rsid w:val="007134DD"/>
    <w:rsid w:val="00724173"/>
    <w:rsid w:val="00755FE8"/>
    <w:rsid w:val="007655F6"/>
    <w:rsid w:val="007726A9"/>
    <w:rsid w:val="00772E7B"/>
    <w:rsid w:val="00784B54"/>
    <w:rsid w:val="00786B1B"/>
    <w:rsid w:val="0079289C"/>
    <w:rsid w:val="00796596"/>
    <w:rsid w:val="00797B62"/>
    <w:rsid w:val="007A0FF1"/>
    <w:rsid w:val="007C004C"/>
    <w:rsid w:val="007C245D"/>
    <w:rsid w:val="007C438D"/>
    <w:rsid w:val="007E001D"/>
    <w:rsid w:val="007E47BA"/>
    <w:rsid w:val="007E61EB"/>
    <w:rsid w:val="007F3835"/>
    <w:rsid w:val="008022CA"/>
    <w:rsid w:val="00804B26"/>
    <w:rsid w:val="00811CD8"/>
    <w:rsid w:val="008121F4"/>
    <w:rsid w:val="00815E0D"/>
    <w:rsid w:val="00821907"/>
    <w:rsid w:val="00823AE2"/>
    <w:rsid w:val="00826D44"/>
    <w:rsid w:val="00831929"/>
    <w:rsid w:val="0083288D"/>
    <w:rsid w:val="00834FB5"/>
    <w:rsid w:val="00846735"/>
    <w:rsid w:val="00855BFE"/>
    <w:rsid w:val="008568A3"/>
    <w:rsid w:val="00857A40"/>
    <w:rsid w:val="00857B05"/>
    <w:rsid w:val="00861AD8"/>
    <w:rsid w:val="008665C1"/>
    <w:rsid w:val="008678B8"/>
    <w:rsid w:val="008721D7"/>
    <w:rsid w:val="00877FA9"/>
    <w:rsid w:val="00886B8D"/>
    <w:rsid w:val="0088709C"/>
    <w:rsid w:val="008967A8"/>
    <w:rsid w:val="008A304C"/>
    <w:rsid w:val="008A605B"/>
    <w:rsid w:val="008D59C2"/>
    <w:rsid w:val="008F5C26"/>
    <w:rsid w:val="008F7D12"/>
    <w:rsid w:val="009106ED"/>
    <w:rsid w:val="00911F07"/>
    <w:rsid w:val="009157C4"/>
    <w:rsid w:val="009165BF"/>
    <w:rsid w:val="00916DEF"/>
    <w:rsid w:val="0092435B"/>
    <w:rsid w:val="00924974"/>
    <w:rsid w:val="0092604D"/>
    <w:rsid w:val="00927293"/>
    <w:rsid w:val="00937965"/>
    <w:rsid w:val="00944F4B"/>
    <w:rsid w:val="00977478"/>
    <w:rsid w:val="009804B7"/>
    <w:rsid w:val="009971D2"/>
    <w:rsid w:val="009A7574"/>
    <w:rsid w:val="009B492F"/>
    <w:rsid w:val="009D2DDC"/>
    <w:rsid w:val="009D3807"/>
    <w:rsid w:val="009D3C21"/>
    <w:rsid w:val="009D43F9"/>
    <w:rsid w:val="009E077D"/>
    <w:rsid w:val="00A04CD3"/>
    <w:rsid w:val="00A066BF"/>
    <w:rsid w:val="00A27585"/>
    <w:rsid w:val="00A3637D"/>
    <w:rsid w:val="00A437FA"/>
    <w:rsid w:val="00A45664"/>
    <w:rsid w:val="00A51581"/>
    <w:rsid w:val="00A60B1D"/>
    <w:rsid w:val="00A62213"/>
    <w:rsid w:val="00A8185C"/>
    <w:rsid w:val="00A95C1A"/>
    <w:rsid w:val="00A968AA"/>
    <w:rsid w:val="00A97053"/>
    <w:rsid w:val="00A97AB3"/>
    <w:rsid w:val="00AA0AF8"/>
    <w:rsid w:val="00AB3E3E"/>
    <w:rsid w:val="00AD7BC0"/>
    <w:rsid w:val="00AD7F21"/>
    <w:rsid w:val="00B06302"/>
    <w:rsid w:val="00B1238B"/>
    <w:rsid w:val="00B13E6B"/>
    <w:rsid w:val="00B24861"/>
    <w:rsid w:val="00B255A3"/>
    <w:rsid w:val="00B417AE"/>
    <w:rsid w:val="00B46C4B"/>
    <w:rsid w:val="00B55339"/>
    <w:rsid w:val="00B621B7"/>
    <w:rsid w:val="00B66BB5"/>
    <w:rsid w:val="00B722E8"/>
    <w:rsid w:val="00B90A7D"/>
    <w:rsid w:val="00B94BCD"/>
    <w:rsid w:val="00BA2123"/>
    <w:rsid w:val="00BA4E53"/>
    <w:rsid w:val="00BC64F4"/>
    <w:rsid w:val="00BD2E21"/>
    <w:rsid w:val="00BF1000"/>
    <w:rsid w:val="00BF619E"/>
    <w:rsid w:val="00C12C61"/>
    <w:rsid w:val="00C21F6A"/>
    <w:rsid w:val="00C22862"/>
    <w:rsid w:val="00C2517D"/>
    <w:rsid w:val="00C32DF1"/>
    <w:rsid w:val="00C34BD5"/>
    <w:rsid w:val="00C36084"/>
    <w:rsid w:val="00C442BE"/>
    <w:rsid w:val="00C477BC"/>
    <w:rsid w:val="00C50711"/>
    <w:rsid w:val="00C66DB9"/>
    <w:rsid w:val="00C80DF4"/>
    <w:rsid w:val="00C91361"/>
    <w:rsid w:val="00CA4E21"/>
    <w:rsid w:val="00CB019B"/>
    <w:rsid w:val="00CB20EB"/>
    <w:rsid w:val="00CB54CB"/>
    <w:rsid w:val="00CC6197"/>
    <w:rsid w:val="00CE07B0"/>
    <w:rsid w:val="00CE1FD4"/>
    <w:rsid w:val="00CF3AD7"/>
    <w:rsid w:val="00D00A16"/>
    <w:rsid w:val="00D16363"/>
    <w:rsid w:val="00D25D77"/>
    <w:rsid w:val="00D278D0"/>
    <w:rsid w:val="00D27B31"/>
    <w:rsid w:val="00D31829"/>
    <w:rsid w:val="00D33BF7"/>
    <w:rsid w:val="00D37D6C"/>
    <w:rsid w:val="00D605C7"/>
    <w:rsid w:val="00D61AF4"/>
    <w:rsid w:val="00D70C95"/>
    <w:rsid w:val="00D71130"/>
    <w:rsid w:val="00D72D2F"/>
    <w:rsid w:val="00D73E78"/>
    <w:rsid w:val="00D75048"/>
    <w:rsid w:val="00D84EA3"/>
    <w:rsid w:val="00D873B2"/>
    <w:rsid w:val="00D94728"/>
    <w:rsid w:val="00D96EA2"/>
    <w:rsid w:val="00DC25A4"/>
    <w:rsid w:val="00DC342E"/>
    <w:rsid w:val="00DC4152"/>
    <w:rsid w:val="00DC5866"/>
    <w:rsid w:val="00DC68E2"/>
    <w:rsid w:val="00DC6CD3"/>
    <w:rsid w:val="00DD0903"/>
    <w:rsid w:val="00DD4126"/>
    <w:rsid w:val="00DD62A0"/>
    <w:rsid w:val="00DE2977"/>
    <w:rsid w:val="00DF759D"/>
    <w:rsid w:val="00E023C3"/>
    <w:rsid w:val="00E03364"/>
    <w:rsid w:val="00E11460"/>
    <w:rsid w:val="00E27746"/>
    <w:rsid w:val="00E311A2"/>
    <w:rsid w:val="00E31DAA"/>
    <w:rsid w:val="00E60114"/>
    <w:rsid w:val="00E77027"/>
    <w:rsid w:val="00E87E51"/>
    <w:rsid w:val="00E92311"/>
    <w:rsid w:val="00E97FF8"/>
    <w:rsid w:val="00EA3B0A"/>
    <w:rsid w:val="00EA4044"/>
    <w:rsid w:val="00EA4788"/>
    <w:rsid w:val="00EA6ACE"/>
    <w:rsid w:val="00EB4A54"/>
    <w:rsid w:val="00EB5722"/>
    <w:rsid w:val="00EC4918"/>
    <w:rsid w:val="00EC6C7F"/>
    <w:rsid w:val="00EC743E"/>
    <w:rsid w:val="00EF5A13"/>
    <w:rsid w:val="00F008C2"/>
    <w:rsid w:val="00F041CB"/>
    <w:rsid w:val="00F16EC7"/>
    <w:rsid w:val="00F179D1"/>
    <w:rsid w:val="00F40824"/>
    <w:rsid w:val="00F50E0D"/>
    <w:rsid w:val="00F532CB"/>
    <w:rsid w:val="00F71265"/>
    <w:rsid w:val="00F74D0C"/>
    <w:rsid w:val="00F8125F"/>
    <w:rsid w:val="00F87C0A"/>
    <w:rsid w:val="00FA0097"/>
    <w:rsid w:val="00FA3EBA"/>
    <w:rsid w:val="00FB0384"/>
    <w:rsid w:val="00FC0B28"/>
    <w:rsid w:val="00FC2E60"/>
    <w:rsid w:val="00FF0EEB"/>
    <w:rsid w:val="00FF3215"/>
    <w:rsid w:val="00FF5308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CA97D63"/>
  <w15:chartTrackingRefBased/>
  <w15:docId w15:val="{621ACB1D-D935-4DF0-829A-4B591D2A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ody Text"/>
    <w:basedOn w:val="a"/>
    <w:rPr>
      <w:sz w:val="28"/>
    </w:rPr>
  </w:style>
  <w:style w:type="paragraph" w:styleId="2">
    <w:name w:val="Body Text 2"/>
    <w:basedOn w:val="a"/>
    <w:rPr>
      <w:sz w:val="26"/>
    </w:rPr>
  </w:style>
  <w:style w:type="paragraph" w:styleId="a5">
    <w:name w:val="Note Heading"/>
    <w:basedOn w:val="a"/>
    <w:next w:val="a"/>
    <w:pPr>
      <w:jc w:val="center"/>
    </w:pPr>
    <w:rPr>
      <w:sz w:val="26"/>
    </w:rPr>
  </w:style>
  <w:style w:type="paragraph" w:styleId="a6">
    <w:name w:val="Closing"/>
    <w:basedOn w:val="a"/>
    <w:next w:val="a"/>
    <w:pPr>
      <w:jc w:val="right"/>
    </w:pPr>
    <w:rPr>
      <w:sz w:val="26"/>
    </w:rPr>
  </w:style>
  <w:style w:type="paragraph" w:customStyle="1" w:styleId="a7">
    <w:name w:val="一太郎"/>
    <w:rsid w:val="00D70C95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cs="ＭＳ 明朝"/>
      <w:spacing w:val="12"/>
    </w:rPr>
  </w:style>
  <w:style w:type="paragraph" w:styleId="a8">
    <w:name w:val="Balloon Text"/>
    <w:basedOn w:val="a"/>
    <w:semiHidden/>
    <w:rsid w:val="00066F81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712011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712011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712011"/>
  </w:style>
  <w:style w:type="character" w:customStyle="1" w:styleId="ab">
    <w:name w:val="フッター (文字)"/>
    <w:link w:val="aa"/>
    <w:uiPriority w:val="99"/>
    <w:rsid w:val="0024483D"/>
    <w:rPr>
      <w:rFonts w:ascii="ＭＳ 明朝"/>
      <w:kern w:val="2"/>
      <w:sz w:val="21"/>
    </w:rPr>
  </w:style>
  <w:style w:type="paragraph" w:styleId="ad">
    <w:name w:val="List Paragraph"/>
    <w:basedOn w:val="a"/>
    <w:uiPriority w:val="34"/>
    <w:qFormat/>
    <w:rsid w:val="005951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5809D-C6FB-4611-B12E-AE751F1F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2673</Words>
  <Characters>2694</Characters>
  <Application>Microsoft Office Word</Application>
  <DocSecurity>0</DocSecurity>
  <Lines>157</Lines>
  <Paragraphs>105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 教 総  第 ４７６ 号</vt:lpstr>
      <vt:lpstr>小 教 総  第 ４７６ 号</vt:lpstr>
    </vt:vector>
  </TitlesOfParts>
  <Company>小郡町役場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 教 総  第 ４７６ 号</dc:title>
  <dc:subject/>
  <dc:creator>小郡町役場</dc:creator>
  <cp:keywords/>
  <dc:description/>
  <cp:lastModifiedBy>吉山 裕子</cp:lastModifiedBy>
  <cp:revision>8</cp:revision>
  <cp:lastPrinted>2020-10-11T23:37:00Z</cp:lastPrinted>
  <dcterms:created xsi:type="dcterms:W3CDTF">2024-10-11T07:03:00Z</dcterms:created>
  <dcterms:modified xsi:type="dcterms:W3CDTF">2025-10-07T01:53:00Z</dcterms:modified>
</cp:coreProperties>
</file>