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9742"/>
      </w:tblGrid>
      <w:tr w:rsidR="00ED2D9B" w:rsidRPr="006C01C1" w14:paraId="42D4F042" w14:textId="77777777" w:rsidTr="00ED2D9B">
        <w:tc>
          <w:tcPr>
            <w:tcW w:w="9950" w:type="dxa"/>
          </w:tcPr>
          <w:p w14:paraId="10E52BFB" w14:textId="77777777" w:rsidR="00ED2D9B" w:rsidRPr="006C01C1" w:rsidRDefault="00ED2D9B" w:rsidP="00966256">
            <w:pPr>
              <w:rPr>
                <w:rFonts w:ascii="HG丸ｺﾞｼｯｸM-PRO" w:eastAsia="HG丸ｺﾞｼｯｸM-PRO" w:hAnsi="HG丸ｺﾞｼｯｸM-PRO" w:cs="ＭＳ Ｐゴシック"/>
                <w:b/>
                <w:bCs/>
                <w:color w:val="000000"/>
                <w:kern w:val="0"/>
                <w:sz w:val="28"/>
                <w:szCs w:val="36"/>
              </w:rPr>
            </w:pPr>
            <w:r w:rsidRPr="006C01C1">
              <w:rPr>
                <w:rFonts w:ascii="HG丸ｺﾞｼｯｸM-PRO" w:eastAsia="HG丸ｺﾞｼｯｸM-PRO" w:hAnsi="HG丸ｺﾞｼｯｸM-PRO" w:cs="ＭＳ Ｐゴシック" w:hint="eastAsia"/>
                <w:b/>
                <w:bCs/>
                <w:color w:val="000000"/>
                <w:kern w:val="0"/>
                <w:sz w:val="28"/>
                <w:szCs w:val="36"/>
              </w:rPr>
              <w:t>給与支払報告書（総括表）を普通徴収（個人で納付）とされる場合の注意点</w:t>
            </w:r>
          </w:p>
        </w:tc>
      </w:tr>
    </w:tbl>
    <w:p w14:paraId="7E11F707" w14:textId="77777777" w:rsidR="009D77C6" w:rsidRDefault="009D77C6" w:rsidP="00ED2D9B">
      <w:pPr>
        <w:ind w:firstLineChars="100" w:firstLine="240"/>
        <w:rPr>
          <w:rFonts w:asciiTheme="majorEastAsia" w:eastAsiaTheme="majorEastAsia" w:hAnsiTheme="majorEastAsia" w:cs="ＭＳ Ｐゴシック"/>
          <w:bCs/>
          <w:color w:val="000000"/>
          <w:kern w:val="0"/>
          <w:sz w:val="24"/>
          <w:szCs w:val="24"/>
        </w:rPr>
      </w:pPr>
    </w:p>
    <w:p w14:paraId="123ECCB2" w14:textId="77777777" w:rsidR="00A722BF" w:rsidRPr="001C0E52" w:rsidRDefault="00EC6AD5" w:rsidP="00ED2D9B">
      <w:pPr>
        <w:ind w:firstLineChars="100" w:firstLine="240"/>
        <w:rPr>
          <w:rFonts w:asciiTheme="majorEastAsia" w:eastAsiaTheme="majorEastAsia" w:hAnsiTheme="majorEastAsia" w:cs="ＭＳ Ｐゴシック"/>
          <w:b/>
          <w:bCs/>
          <w:color w:val="000000"/>
          <w:kern w:val="0"/>
          <w:sz w:val="24"/>
          <w:szCs w:val="24"/>
          <w:u w:val="wave"/>
        </w:rPr>
      </w:pPr>
      <w:r>
        <w:rPr>
          <w:rFonts w:asciiTheme="majorEastAsia" w:eastAsiaTheme="majorEastAsia" w:hAnsiTheme="majorEastAsia" w:cs="ＭＳ Ｐゴシック" w:hint="eastAsia"/>
          <w:bCs/>
          <w:color w:val="000000"/>
          <w:kern w:val="0"/>
          <w:sz w:val="24"/>
          <w:szCs w:val="24"/>
        </w:rPr>
        <w:t>普通徴収</w:t>
      </w:r>
      <w:r w:rsidR="00A722BF" w:rsidRPr="001C0E52">
        <w:rPr>
          <w:rFonts w:asciiTheme="majorEastAsia" w:eastAsiaTheme="majorEastAsia" w:hAnsiTheme="majorEastAsia" w:cs="ＭＳ Ｐゴシック" w:hint="eastAsia"/>
          <w:bCs/>
          <w:color w:val="000000"/>
          <w:kern w:val="0"/>
          <w:sz w:val="24"/>
          <w:szCs w:val="24"/>
        </w:rPr>
        <w:t>の場合</w:t>
      </w:r>
      <w:r w:rsidR="00810203" w:rsidRPr="001C0E52">
        <w:rPr>
          <w:rFonts w:asciiTheme="majorEastAsia" w:eastAsiaTheme="majorEastAsia" w:hAnsiTheme="majorEastAsia" w:cs="ＭＳ Ｐゴシック" w:hint="eastAsia"/>
          <w:bCs/>
          <w:color w:val="000000"/>
          <w:kern w:val="0"/>
          <w:sz w:val="24"/>
          <w:szCs w:val="24"/>
        </w:rPr>
        <w:t>は</w:t>
      </w:r>
      <w:r w:rsidR="00A722BF" w:rsidRPr="001C0E52">
        <w:rPr>
          <w:rFonts w:asciiTheme="majorEastAsia" w:eastAsiaTheme="majorEastAsia" w:hAnsiTheme="majorEastAsia" w:cs="ＭＳ Ｐゴシック" w:hint="eastAsia"/>
          <w:bCs/>
          <w:color w:val="000000"/>
          <w:kern w:val="0"/>
          <w:sz w:val="24"/>
          <w:szCs w:val="24"/>
        </w:rPr>
        <w:t>、</w:t>
      </w:r>
      <w:r w:rsidR="00966256" w:rsidRPr="001C0E52">
        <w:rPr>
          <w:rFonts w:asciiTheme="majorEastAsia" w:eastAsiaTheme="majorEastAsia" w:hAnsiTheme="majorEastAsia" w:cs="ＭＳ Ｐゴシック" w:hint="eastAsia"/>
          <w:bCs/>
          <w:color w:val="000000"/>
          <w:kern w:val="0"/>
          <w:sz w:val="24"/>
          <w:szCs w:val="24"/>
        </w:rPr>
        <w:t>『</w:t>
      </w:r>
      <w:r w:rsidR="00A722BF" w:rsidRPr="001C0E52">
        <w:rPr>
          <w:rFonts w:asciiTheme="majorEastAsia" w:eastAsiaTheme="majorEastAsia" w:hAnsiTheme="majorEastAsia" w:cs="ＭＳ Ｐゴシック" w:hint="eastAsia"/>
          <w:bCs/>
          <w:color w:val="000000"/>
          <w:kern w:val="0"/>
          <w:sz w:val="24"/>
          <w:szCs w:val="24"/>
        </w:rPr>
        <w:t>普通徴収への切替理由書</w:t>
      </w:r>
      <w:r w:rsidR="00966256" w:rsidRPr="001C0E52">
        <w:rPr>
          <w:rFonts w:asciiTheme="majorEastAsia" w:eastAsiaTheme="majorEastAsia" w:hAnsiTheme="majorEastAsia" w:cs="ＭＳ Ｐゴシック" w:hint="eastAsia"/>
          <w:bCs/>
          <w:color w:val="000000"/>
          <w:kern w:val="0"/>
          <w:sz w:val="24"/>
          <w:szCs w:val="24"/>
        </w:rPr>
        <w:t>』</w:t>
      </w:r>
      <w:r w:rsidR="00A722BF" w:rsidRPr="001C0E52">
        <w:rPr>
          <w:rFonts w:asciiTheme="majorEastAsia" w:eastAsiaTheme="majorEastAsia" w:hAnsiTheme="majorEastAsia" w:cs="ＭＳ Ｐゴシック" w:hint="eastAsia"/>
          <w:bCs/>
          <w:color w:val="000000"/>
          <w:kern w:val="0"/>
          <w:sz w:val="24"/>
          <w:szCs w:val="24"/>
        </w:rPr>
        <w:t>の提出が必要となりますので</w:t>
      </w:r>
      <w:r w:rsidR="004820EC">
        <w:rPr>
          <w:rFonts w:asciiTheme="majorEastAsia" w:eastAsiaTheme="majorEastAsia" w:hAnsiTheme="majorEastAsia" w:cs="ＭＳ Ｐゴシック" w:hint="eastAsia"/>
          <w:bCs/>
          <w:color w:val="000000"/>
          <w:kern w:val="0"/>
          <w:sz w:val="24"/>
          <w:szCs w:val="24"/>
        </w:rPr>
        <w:t>、給与支払報告書（総括表）をご</w:t>
      </w:r>
      <w:r w:rsidR="00966256" w:rsidRPr="001C0E52">
        <w:rPr>
          <w:rFonts w:asciiTheme="majorEastAsia" w:eastAsiaTheme="majorEastAsia" w:hAnsiTheme="majorEastAsia" w:cs="ＭＳ Ｐゴシック" w:hint="eastAsia"/>
          <w:bCs/>
          <w:color w:val="000000"/>
          <w:kern w:val="0"/>
          <w:sz w:val="24"/>
          <w:szCs w:val="24"/>
        </w:rPr>
        <w:t>提出される場合は</w:t>
      </w:r>
      <w:r w:rsidR="00810203" w:rsidRPr="001C0E52">
        <w:rPr>
          <w:rFonts w:asciiTheme="majorEastAsia" w:eastAsiaTheme="majorEastAsia" w:hAnsiTheme="majorEastAsia" w:cs="ＭＳ Ｐゴシック" w:hint="eastAsia"/>
          <w:bCs/>
          <w:color w:val="000000"/>
          <w:kern w:val="0"/>
          <w:sz w:val="24"/>
          <w:szCs w:val="24"/>
        </w:rPr>
        <w:t>下記の</w:t>
      </w:r>
      <w:r>
        <w:rPr>
          <w:rFonts w:asciiTheme="majorEastAsia" w:eastAsiaTheme="majorEastAsia" w:hAnsiTheme="majorEastAsia" w:cs="ＭＳ Ｐゴシック" w:hint="eastAsia"/>
          <w:bCs/>
          <w:color w:val="000000"/>
          <w:kern w:val="0"/>
          <w:sz w:val="24"/>
          <w:szCs w:val="24"/>
        </w:rPr>
        <w:t>『普通徴収への切替理由書』を</w:t>
      </w:r>
      <w:r w:rsidR="004820EC">
        <w:rPr>
          <w:rFonts w:asciiTheme="majorEastAsia" w:eastAsiaTheme="majorEastAsia" w:hAnsiTheme="majorEastAsia" w:cs="ＭＳ Ｐゴシック" w:hint="eastAsia"/>
          <w:bCs/>
          <w:color w:val="000000"/>
          <w:kern w:val="0"/>
          <w:sz w:val="24"/>
          <w:szCs w:val="24"/>
        </w:rPr>
        <w:t>一緒にご提出</w:t>
      </w:r>
      <w:r w:rsidR="00966256" w:rsidRPr="001C0E52">
        <w:rPr>
          <w:rFonts w:asciiTheme="majorEastAsia" w:eastAsiaTheme="majorEastAsia" w:hAnsiTheme="majorEastAsia" w:cs="ＭＳ Ｐゴシック" w:hint="eastAsia"/>
          <w:bCs/>
          <w:color w:val="000000"/>
          <w:kern w:val="0"/>
          <w:sz w:val="24"/>
          <w:szCs w:val="24"/>
        </w:rPr>
        <w:t>ください。</w:t>
      </w:r>
      <w:r w:rsidR="00966256" w:rsidRPr="001C0E52">
        <w:rPr>
          <w:rFonts w:asciiTheme="majorEastAsia" w:eastAsiaTheme="majorEastAsia" w:hAnsiTheme="majorEastAsia" w:cs="ＭＳ Ｐゴシック" w:hint="eastAsia"/>
          <w:b/>
          <w:bCs/>
          <w:color w:val="000000"/>
          <w:kern w:val="0"/>
          <w:sz w:val="24"/>
          <w:szCs w:val="24"/>
        </w:rPr>
        <w:t>『普通徴収への切替理由書』の</w:t>
      </w:r>
      <w:r w:rsidR="004820EC">
        <w:rPr>
          <w:rFonts w:asciiTheme="majorEastAsia" w:eastAsiaTheme="majorEastAsia" w:hAnsiTheme="majorEastAsia" w:cs="ＭＳ Ｐゴシック" w:hint="eastAsia"/>
          <w:b/>
          <w:bCs/>
          <w:color w:val="000000"/>
          <w:kern w:val="0"/>
          <w:sz w:val="24"/>
          <w:szCs w:val="24"/>
          <w:u w:val="wave"/>
        </w:rPr>
        <w:t>ご</w:t>
      </w:r>
      <w:r w:rsidR="00A722BF" w:rsidRPr="001C0E52">
        <w:rPr>
          <w:rFonts w:asciiTheme="majorEastAsia" w:eastAsiaTheme="majorEastAsia" w:hAnsiTheme="majorEastAsia" w:cs="ＭＳ Ｐゴシック" w:hint="eastAsia"/>
          <w:b/>
          <w:bCs/>
          <w:color w:val="000000"/>
          <w:kern w:val="0"/>
          <w:sz w:val="24"/>
          <w:szCs w:val="24"/>
          <w:u w:val="wave"/>
        </w:rPr>
        <w:t>提出がない場合、または</w:t>
      </w:r>
      <w:r w:rsidR="00966256" w:rsidRPr="001C0E52">
        <w:rPr>
          <w:rFonts w:asciiTheme="majorEastAsia" w:eastAsiaTheme="majorEastAsia" w:hAnsiTheme="majorEastAsia" w:cs="ＭＳ Ｐゴシック" w:hint="eastAsia"/>
          <w:b/>
          <w:bCs/>
          <w:color w:val="000000"/>
          <w:kern w:val="0"/>
          <w:sz w:val="24"/>
          <w:szCs w:val="24"/>
          <w:u w:val="wave"/>
        </w:rPr>
        <w:t>該当する理由がない場合は、原則として特別徴収の対象者となりますのでご了承ください。</w:t>
      </w:r>
    </w:p>
    <w:p w14:paraId="0E3F739A" w14:textId="77777777" w:rsidR="00810203" w:rsidRDefault="00810203" w:rsidP="00810203">
      <w:pPr>
        <w:rPr>
          <w:rFonts w:ascii="HG丸ｺﾞｼｯｸM-PRO" w:eastAsia="HG丸ｺﾞｼｯｸM-PRO" w:hAnsi="HG丸ｺﾞｼｯｸM-PRO" w:cs="ＭＳ Ｐゴシック"/>
          <w:bCs/>
          <w:color w:val="000000"/>
          <w:kern w:val="0"/>
          <w:szCs w:val="21"/>
          <w:u w:val="wave"/>
        </w:rPr>
      </w:pPr>
    </w:p>
    <w:p w14:paraId="3342917F" w14:textId="77777777" w:rsidR="001C0E52" w:rsidRDefault="001C0E52" w:rsidP="001C0E52">
      <w:pPr>
        <w:jc w:val="right"/>
        <w:rPr>
          <w:rFonts w:asciiTheme="majorEastAsia" w:eastAsiaTheme="majorEastAsia" w:hAnsiTheme="majorEastAsia" w:cs="ＭＳ Ｐゴシック"/>
          <w:bCs/>
          <w:color w:val="000000"/>
          <w:kern w:val="0"/>
          <w:szCs w:val="21"/>
        </w:rPr>
      </w:pPr>
      <w:r w:rsidRPr="001C0E52">
        <w:rPr>
          <w:rFonts w:asciiTheme="majorEastAsia" w:eastAsiaTheme="majorEastAsia" w:hAnsiTheme="majorEastAsia" w:cs="ＭＳ Ｐゴシック" w:hint="eastAsia"/>
          <w:bCs/>
          <w:color w:val="000000"/>
          <w:kern w:val="0"/>
          <w:szCs w:val="21"/>
        </w:rPr>
        <w:t>山口市</w:t>
      </w:r>
      <w:r>
        <w:rPr>
          <w:rFonts w:asciiTheme="majorEastAsia" w:eastAsiaTheme="majorEastAsia" w:hAnsiTheme="majorEastAsia" w:cs="ＭＳ Ｐゴシック" w:hint="eastAsia"/>
          <w:bCs/>
          <w:color w:val="000000"/>
          <w:kern w:val="0"/>
          <w:szCs w:val="21"/>
        </w:rPr>
        <w:t xml:space="preserve"> </w:t>
      </w:r>
      <w:r w:rsidRPr="001C0E52">
        <w:rPr>
          <w:rFonts w:asciiTheme="majorEastAsia" w:eastAsiaTheme="majorEastAsia" w:hAnsiTheme="majorEastAsia" w:cs="ＭＳ Ｐゴシック" w:hint="eastAsia"/>
          <w:bCs/>
          <w:color w:val="000000"/>
          <w:kern w:val="0"/>
          <w:szCs w:val="21"/>
        </w:rPr>
        <w:t>総務部</w:t>
      </w:r>
      <w:r>
        <w:rPr>
          <w:rFonts w:asciiTheme="majorEastAsia" w:eastAsiaTheme="majorEastAsia" w:hAnsiTheme="majorEastAsia" w:cs="ＭＳ Ｐゴシック" w:hint="eastAsia"/>
          <w:bCs/>
          <w:color w:val="000000"/>
          <w:kern w:val="0"/>
          <w:szCs w:val="21"/>
        </w:rPr>
        <w:t xml:space="preserve"> </w:t>
      </w:r>
      <w:r w:rsidRPr="001C0E52">
        <w:rPr>
          <w:rFonts w:asciiTheme="majorEastAsia" w:eastAsiaTheme="majorEastAsia" w:hAnsiTheme="majorEastAsia" w:cs="ＭＳ Ｐゴシック" w:hint="eastAsia"/>
          <w:bCs/>
          <w:color w:val="000000"/>
          <w:kern w:val="0"/>
          <w:szCs w:val="21"/>
        </w:rPr>
        <w:t>市民税課</w:t>
      </w:r>
      <w:r>
        <w:rPr>
          <w:rFonts w:asciiTheme="majorEastAsia" w:eastAsiaTheme="majorEastAsia" w:hAnsiTheme="majorEastAsia" w:cs="ＭＳ Ｐゴシック" w:hint="eastAsia"/>
          <w:bCs/>
          <w:color w:val="000000"/>
          <w:kern w:val="0"/>
          <w:szCs w:val="21"/>
        </w:rPr>
        <w:t xml:space="preserve"> </w:t>
      </w:r>
    </w:p>
    <w:p w14:paraId="1BD4719B" w14:textId="77777777" w:rsidR="001C0E52" w:rsidRPr="001C0E52" w:rsidRDefault="001C0E52" w:rsidP="001C0E52">
      <w:pPr>
        <w:jc w:val="right"/>
        <w:rPr>
          <w:rFonts w:asciiTheme="majorEastAsia" w:eastAsiaTheme="majorEastAsia" w:hAnsiTheme="majorEastAsia" w:cs="ＭＳ Ｐゴシック"/>
          <w:bCs/>
          <w:color w:val="000000"/>
          <w:kern w:val="0"/>
          <w:szCs w:val="21"/>
        </w:rPr>
      </w:pPr>
    </w:p>
    <w:p w14:paraId="40171130" w14:textId="77777777" w:rsidR="00810203" w:rsidRPr="00995904" w:rsidRDefault="00810203" w:rsidP="00810203">
      <w:pPr>
        <w:rPr>
          <w:rFonts w:asciiTheme="majorEastAsia" w:eastAsiaTheme="majorEastAsia" w:hAnsiTheme="majorEastAsia" w:cs="ＭＳ Ｐゴシック"/>
          <w:bCs/>
          <w:color w:val="000000"/>
          <w:kern w:val="0"/>
          <w:szCs w:val="21"/>
          <w:u w:val="dotted"/>
        </w:rPr>
      </w:pPr>
      <w:r w:rsidRPr="00995904">
        <w:rPr>
          <w:rFonts w:asciiTheme="majorEastAsia" w:eastAsiaTheme="majorEastAsia" w:hAnsiTheme="majorEastAsia" w:cs="ＭＳ Ｐゴシック" w:hint="eastAsia"/>
          <w:bCs/>
          <w:color w:val="000000"/>
          <w:kern w:val="0"/>
          <w:szCs w:val="21"/>
          <w:u w:val="dotted"/>
        </w:rPr>
        <w:t xml:space="preserve">　　　　　　　　　　　　　　　　　　（切り取り）　　　　　　　　　　　　　　　　　　　　　　　</w:t>
      </w:r>
    </w:p>
    <w:p w14:paraId="4FFB3C06" w14:textId="77777777" w:rsidR="00810203" w:rsidRDefault="00810203" w:rsidP="00810203">
      <w:pPr>
        <w:jc w:val="right"/>
        <w:rPr>
          <w:rFonts w:asciiTheme="majorEastAsia" w:eastAsiaTheme="majorEastAsia" w:hAnsiTheme="majorEastAsia" w:cs="ＭＳ Ｐゴシック"/>
          <w:bCs/>
          <w:color w:val="000000"/>
          <w:kern w:val="0"/>
          <w:szCs w:val="21"/>
        </w:rPr>
      </w:pPr>
    </w:p>
    <w:p w14:paraId="743A86FF" w14:textId="77777777" w:rsidR="00810203" w:rsidRPr="00810203" w:rsidRDefault="003179F5" w:rsidP="00810203">
      <w:pPr>
        <w:jc w:val="right"/>
        <w:rPr>
          <w:rFonts w:asciiTheme="majorEastAsia" w:eastAsiaTheme="majorEastAsia" w:hAnsiTheme="majorEastAsia" w:cs="ＭＳ Ｐゴシック"/>
          <w:bCs/>
          <w:color w:val="000000"/>
          <w:kern w:val="0"/>
          <w:szCs w:val="21"/>
        </w:rPr>
      </w:pPr>
      <w:r>
        <w:rPr>
          <w:rFonts w:asciiTheme="majorEastAsia" w:eastAsiaTheme="majorEastAsia" w:hAnsiTheme="majorEastAsia" w:cs="ＭＳ Ｐゴシック" w:hint="eastAsia"/>
          <w:bCs/>
          <w:color w:val="000000"/>
          <w:kern w:val="0"/>
          <w:szCs w:val="21"/>
        </w:rPr>
        <w:t>令和</w:t>
      </w:r>
      <w:r w:rsidR="00810203" w:rsidRPr="00810203">
        <w:rPr>
          <w:rFonts w:asciiTheme="majorEastAsia" w:eastAsiaTheme="majorEastAsia" w:hAnsiTheme="majorEastAsia" w:cs="ＭＳ Ｐゴシック" w:hint="eastAsia"/>
          <w:bCs/>
          <w:color w:val="000000"/>
          <w:kern w:val="0"/>
          <w:szCs w:val="21"/>
        </w:rPr>
        <w:t xml:space="preserve">　</w:t>
      </w:r>
      <w:r w:rsidR="00810203">
        <w:rPr>
          <w:rFonts w:asciiTheme="majorEastAsia" w:eastAsiaTheme="majorEastAsia" w:hAnsiTheme="majorEastAsia" w:cs="ＭＳ Ｐゴシック" w:hint="eastAsia"/>
          <w:bCs/>
          <w:color w:val="000000"/>
          <w:kern w:val="0"/>
          <w:szCs w:val="21"/>
        </w:rPr>
        <w:t xml:space="preserve">　</w:t>
      </w:r>
      <w:r w:rsidR="00810203" w:rsidRPr="00810203">
        <w:rPr>
          <w:rFonts w:asciiTheme="majorEastAsia" w:eastAsiaTheme="majorEastAsia" w:hAnsiTheme="majorEastAsia" w:cs="ＭＳ Ｐゴシック" w:hint="eastAsia"/>
          <w:bCs/>
          <w:color w:val="000000"/>
          <w:kern w:val="0"/>
          <w:szCs w:val="21"/>
        </w:rPr>
        <w:t>年</w:t>
      </w:r>
      <w:r w:rsidR="00810203">
        <w:rPr>
          <w:rFonts w:asciiTheme="majorEastAsia" w:eastAsiaTheme="majorEastAsia" w:hAnsiTheme="majorEastAsia" w:cs="ＭＳ Ｐゴシック" w:hint="eastAsia"/>
          <w:bCs/>
          <w:color w:val="000000"/>
          <w:kern w:val="0"/>
          <w:szCs w:val="21"/>
        </w:rPr>
        <w:t xml:space="preserve">　</w:t>
      </w:r>
      <w:r w:rsidR="00810203" w:rsidRPr="00810203">
        <w:rPr>
          <w:rFonts w:asciiTheme="majorEastAsia" w:eastAsiaTheme="majorEastAsia" w:hAnsiTheme="majorEastAsia" w:cs="ＭＳ Ｐゴシック" w:hint="eastAsia"/>
          <w:bCs/>
          <w:color w:val="000000"/>
          <w:kern w:val="0"/>
          <w:szCs w:val="21"/>
        </w:rPr>
        <w:t xml:space="preserve">　月　</w:t>
      </w:r>
      <w:r w:rsidR="00810203">
        <w:rPr>
          <w:rFonts w:asciiTheme="majorEastAsia" w:eastAsiaTheme="majorEastAsia" w:hAnsiTheme="majorEastAsia" w:cs="ＭＳ Ｐゴシック" w:hint="eastAsia"/>
          <w:bCs/>
          <w:color w:val="000000"/>
          <w:kern w:val="0"/>
          <w:szCs w:val="21"/>
        </w:rPr>
        <w:t xml:space="preserve">　</w:t>
      </w:r>
      <w:r w:rsidR="00810203" w:rsidRPr="00810203">
        <w:rPr>
          <w:rFonts w:asciiTheme="majorEastAsia" w:eastAsiaTheme="majorEastAsia" w:hAnsiTheme="majorEastAsia" w:cs="ＭＳ Ｐゴシック" w:hint="eastAsia"/>
          <w:bCs/>
          <w:color w:val="000000"/>
          <w:kern w:val="0"/>
          <w:szCs w:val="21"/>
        </w:rPr>
        <w:t>日</w:t>
      </w:r>
    </w:p>
    <w:p w14:paraId="0459D628" w14:textId="77777777" w:rsidR="00810203" w:rsidRDefault="00810203" w:rsidP="00810203">
      <w:pPr>
        <w:ind w:firstLineChars="100" w:firstLine="210"/>
        <w:rPr>
          <w:rFonts w:asciiTheme="majorEastAsia" w:eastAsiaTheme="majorEastAsia" w:hAnsiTheme="majorEastAsia" w:cs="ＭＳ Ｐゴシック"/>
          <w:bCs/>
          <w:color w:val="000000"/>
          <w:kern w:val="0"/>
          <w:szCs w:val="21"/>
        </w:rPr>
      </w:pPr>
      <w:r w:rsidRPr="00810203">
        <w:rPr>
          <w:rFonts w:asciiTheme="majorEastAsia" w:eastAsiaTheme="majorEastAsia" w:hAnsiTheme="majorEastAsia" w:cs="ＭＳ Ｐゴシック" w:hint="eastAsia"/>
          <w:bCs/>
          <w:color w:val="000000"/>
          <w:kern w:val="0"/>
          <w:szCs w:val="21"/>
        </w:rPr>
        <w:t>山口市長</w:t>
      </w:r>
      <w:r>
        <w:rPr>
          <w:rFonts w:asciiTheme="majorEastAsia" w:eastAsiaTheme="majorEastAsia" w:hAnsiTheme="majorEastAsia" w:cs="ＭＳ Ｐゴシック" w:hint="eastAsia"/>
          <w:bCs/>
          <w:color w:val="000000"/>
          <w:kern w:val="0"/>
          <w:szCs w:val="21"/>
        </w:rPr>
        <w:t xml:space="preserve">　</w:t>
      </w:r>
      <w:r w:rsidRPr="00810203">
        <w:rPr>
          <w:rFonts w:asciiTheme="majorEastAsia" w:eastAsiaTheme="majorEastAsia" w:hAnsiTheme="majorEastAsia" w:cs="ＭＳ Ｐゴシック" w:hint="eastAsia"/>
          <w:bCs/>
          <w:color w:val="000000"/>
          <w:kern w:val="0"/>
          <w:szCs w:val="21"/>
        </w:rPr>
        <w:t>あ</w:t>
      </w:r>
      <w:r>
        <w:rPr>
          <w:rFonts w:asciiTheme="majorEastAsia" w:eastAsiaTheme="majorEastAsia" w:hAnsiTheme="majorEastAsia" w:cs="ＭＳ Ｐゴシック" w:hint="eastAsia"/>
          <w:bCs/>
          <w:color w:val="000000"/>
          <w:kern w:val="0"/>
          <w:szCs w:val="21"/>
        </w:rPr>
        <w:t>て</w:t>
      </w:r>
    </w:p>
    <w:p w14:paraId="05797734" w14:textId="77777777" w:rsidR="00810203" w:rsidRDefault="00810203" w:rsidP="00810203">
      <w:pPr>
        <w:rPr>
          <w:rFonts w:asciiTheme="majorEastAsia" w:eastAsiaTheme="majorEastAsia" w:hAnsiTheme="majorEastAsia" w:cs="ＭＳ Ｐゴシック"/>
          <w:bCs/>
          <w:color w:val="000000"/>
          <w:kern w:val="0"/>
          <w:szCs w:val="21"/>
        </w:rPr>
      </w:pPr>
      <w:r>
        <w:rPr>
          <w:rFonts w:asciiTheme="majorEastAsia" w:eastAsiaTheme="majorEastAsia" w:hAnsiTheme="majorEastAsia" w:cs="ＭＳ Ｐゴシック" w:hint="eastAsia"/>
          <w:bCs/>
          <w:color w:val="000000"/>
          <w:kern w:val="0"/>
          <w:szCs w:val="21"/>
        </w:rPr>
        <w:t>（市民税課市民税担当）</w:t>
      </w:r>
    </w:p>
    <w:p w14:paraId="1FDEC1FC" w14:textId="77777777" w:rsidR="00810203" w:rsidRDefault="00810203" w:rsidP="00810203">
      <w:pPr>
        <w:jc w:val="center"/>
        <w:rPr>
          <w:rFonts w:asciiTheme="majorEastAsia" w:eastAsiaTheme="majorEastAsia" w:hAnsiTheme="majorEastAsia" w:cs="ＭＳ Ｐゴシック"/>
          <w:bCs/>
          <w:color w:val="000000"/>
          <w:kern w:val="0"/>
          <w:szCs w:val="21"/>
        </w:rPr>
      </w:pPr>
      <w:r>
        <w:rPr>
          <w:rFonts w:asciiTheme="majorEastAsia" w:eastAsiaTheme="majorEastAsia" w:hAnsiTheme="majorEastAsia" w:cs="ＭＳ Ｐゴシック" w:hint="eastAsia"/>
          <w:bCs/>
          <w:color w:val="000000"/>
          <w:kern w:val="0"/>
          <w:szCs w:val="21"/>
        </w:rPr>
        <w:t xml:space="preserve">　　　　　　　　　　　　　　　　　　</w:t>
      </w:r>
      <w:r w:rsidR="00995904">
        <w:rPr>
          <w:rFonts w:asciiTheme="majorEastAsia" w:eastAsiaTheme="majorEastAsia" w:hAnsiTheme="majorEastAsia" w:cs="ＭＳ Ｐゴシック" w:hint="eastAsia"/>
          <w:bCs/>
          <w:color w:val="000000"/>
          <w:kern w:val="0"/>
          <w:szCs w:val="21"/>
        </w:rPr>
        <w:t xml:space="preserve">　　　　　　　　　　　</w:t>
      </w:r>
      <w:r>
        <w:rPr>
          <w:rFonts w:asciiTheme="majorEastAsia" w:eastAsiaTheme="majorEastAsia" w:hAnsiTheme="majorEastAsia" w:cs="ＭＳ Ｐゴシック" w:hint="eastAsia"/>
          <w:bCs/>
          <w:color w:val="000000"/>
          <w:kern w:val="0"/>
          <w:szCs w:val="21"/>
        </w:rPr>
        <w:t>指定番号</w:t>
      </w:r>
      <w:r w:rsidR="00995904" w:rsidRPr="00995904">
        <w:rPr>
          <w:rFonts w:asciiTheme="majorEastAsia" w:eastAsiaTheme="majorEastAsia" w:hAnsiTheme="majorEastAsia" w:cs="ＭＳ Ｐゴシック" w:hint="eastAsia"/>
          <w:bCs/>
          <w:color w:val="000000"/>
          <w:kern w:val="0"/>
          <w:sz w:val="12"/>
          <w:szCs w:val="12"/>
        </w:rPr>
        <w:t>８桁</w:t>
      </w:r>
      <w:r w:rsidR="00995904">
        <w:rPr>
          <w:rFonts w:asciiTheme="majorEastAsia" w:eastAsiaTheme="majorEastAsia" w:hAnsiTheme="majorEastAsia" w:cs="ＭＳ Ｐゴシック" w:hint="eastAsia"/>
          <w:bCs/>
          <w:color w:val="000000"/>
          <w:kern w:val="0"/>
          <w:szCs w:val="21"/>
        </w:rPr>
        <w:t xml:space="preserve">　</w:t>
      </w:r>
      <w:r>
        <w:rPr>
          <w:rFonts w:asciiTheme="majorEastAsia" w:eastAsiaTheme="majorEastAsia" w:hAnsiTheme="majorEastAsia" w:cs="ＭＳ Ｐゴシック" w:hint="eastAsia"/>
          <w:bCs/>
          <w:color w:val="000000"/>
          <w:kern w:val="0"/>
          <w:szCs w:val="21"/>
        </w:rPr>
        <w:t>[　　　　　　　　　　]</w:t>
      </w:r>
    </w:p>
    <w:p w14:paraId="3FC4ADF3" w14:textId="77777777" w:rsidR="00810203" w:rsidRDefault="00995904" w:rsidP="009D77C6">
      <w:pPr>
        <w:jc w:val="center"/>
        <w:rPr>
          <w:rFonts w:asciiTheme="majorEastAsia" w:eastAsiaTheme="majorEastAsia" w:hAnsiTheme="majorEastAsia" w:cs="ＭＳ Ｐゴシック"/>
          <w:bCs/>
          <w:color w:val="000000"/>
          <w:kern w:val="0"/>
          <w:szCs w:val="21"/>
        </w:rPr>
      </w:pPr>
      <w:r>
        <w:rPr>
          <w:rFonts w:asciiTheme="majorEastAsia" w:eastAsiaTheme="majorEastAsia" w:hAnsiTheme="majorEastAsia" w:cs="ＭＳ Ｐゴシック" w:hint="eastAsia"/>
          <w:bCs/>
          <w:color w:val="000000"/>
          <w:kern w:val="0"/>
          <w:szCs w:val="21"/>
        </w:rPr>
        <w:t xml:space="preserve">　　　　　　　　　　　　　　　　　　　（事業所</w:t>
      </w:r>
      <w:r w:rsidR="000C49A4">
        <w:rPr>
          <w:rFonts w:asciiTheme="majorEastAsia" w:eastAsiaTheme="majorEastAsia" w:hAnsiTheme="majorEastAsia" w:cs="ＭＳ Ｐゴシック" w:hint="eastAsia"/>
          <w:bCs/>
          <w:color w:val="000000"/>
          <w:kern w:val="0"/>
          <w:szCs w:val="21"/>
        </w:rPr>
        <w:t>名</w:t>
      </w:r>
      <w:r>
        <w:rPr>
          <w:rFonts w:asciiTheme="majorEastAsia" w:eastAsiaTheme="majorEastAsia" w:hAnsiTheme="majorEastAsia" w:cs="ＭＳ Ｐゴシック" w:hint="eastAsia"/>
          <w:bCs/>
          <w:color w:val="000000"/>
          <w:kern w:val="0"/>
          <w:szCs w:val="21"/>
        </w:rPr>
        <w:t>及び事業主</w:t>
      </w:r>
      <w:r w:rsidR="000C49A4">
        <w:rPr>
          <w:rFonts w:asciiTheme="majorEastAsia" w:eastAsiaTheme="majorEastAsia" w:hAnsiTheme="majorEastAsia" w:cs="ＭＳ Ｐゴシック" w:hint="eastAsia"/>
          <w:bCs/>
          <w:color w:val="000000"/>
          <w:kern w:val="0"/>
          <w:szCs w:val="21"/>
        </w:rPr>
        <w:t>名</w:t>
      </w:r>
      <w:r>
        <w:rPr>
          <w:rFonts w:asciiTheme="majorEastAsia" w:eastAsiaTheme="majorEastAsia" w:hAnsiTheme="majorEastAsia" w:cs="ＭＳ Ｐゴシック" w:hint="eastAsia"/>
          <w:bCs/>
          <w:color w:val="000000"/>
          <w:kern w:val="0"/>
          <w:szCs w:val="21"/>
        </w:rPr>
        <w:t>）</w:t>
      </w:r>
    </w:p>
    <w:p w14:paraId="77520F1A" w14:textId="77777777" w:rsidR="009D77C6" w:rsidRDefault="009D77C6" w:rsidP="009D77C6">
      <w:pPr>
        <w:jc w:val="center"/>
        <w:rPr>
          <w:rFonts w:asciiTheme="majorEastAsia" w:eastAsiaTheme="majorEastAsia" w:hAnsiTheme="majorEastAsia" w:cs="ＭＳ Ｐゴシック"/>
          <w:bCs/>
          <w:color w:val="000000"/>
          <w:kern w:val="0"/>
          <w:szCs w:val="21"/>
        </w:rPr>
      </w:pPr>
    </w:p>
    <w:p w14:paraId="221A51C2" w14:textId="77777777" w:rsidR="00810203" w:rsidRPr="00810203" w:rsidRDefault="00995904" w:rsidP="00810203">
      <w:pPr>
        <w:jc w:val="center"/>
        <w:rPr>
          <w:rFonts w:asciiTheme="majorEastAsia" w:eastAsiaTheme="majorEastAsia" w:hAnsiTheme="majorEastAsia" w:cs="ＭＳ Ｐゴシック"/>
          <w:bCs/>
          <w:color w:val="000000"/>
          <w:kern w:val="0"/>
          <w:szCs w:val="21"/>
          <w:u w:val="single"/>
        </w:rPr>
      </w:pPr>
      <w:r>
        <w:rPr>
          <w:rFonts w:asciiTheme="majorEastAsia" w:eastAsiaTheme="majorEastAsia" w:hAnsiTheme="majorEastAsia" w:cs="ＭＳ Ｐゴシック" w:hint="eastAsia"/>
          <w:bCs/>
          <w:color w:val="000000"/>
          <w:kern w:val="0"/>
          <w:szCs w:val="21"/>
        </w:rPr>
        <w:t xml:space="preserve">　　　　　　</w:t>
      </w:r>
      <w:r w:rsidR="001C0E52">
        <w:rPr>
          <w:rFonts w:asciiTheme="majorEastAsia" w:eastAsiaTheme="majorEastAsia" w:hAnsiTheme="majorEastAsia" w:cs="ＭＳ Ｐゴシック" w:hint="eastAsia"/>
          <w:bCs/>
          <w:color w:val="000000"/>
          <w:kern w:val="0"/>
          <w:szCs w:val="21"/>
        </w:rPr>
        <w:t xml:space="preserve">　　</w:t>
      </w:r>
      <w:r w:rsidR="00810203">
        <w:rPr>
          <w:rFonts w:asciiTheme="majorEastAsia" w:eastAsiaTheme="majorEastAsia" w:hAnsiTheme="majorEastAsia" w:cs="ＭＳ Ｐゴシック" w:hint="eastAsia"/>
          <w:bCs/>
          <w:color w:val="000000"/>
          <w:kern w:val="0"/>
          <w:szCs w:val="21"/>
          <w:u w:val="single"/>
        </w:rPr>
        <w:t xml:space="preserve">　　　　　　　　　　　　　　</w:t>
      </w:r>
      <w:r>
        <w:rPr>
          <w:rFonts w:asciiTheme="majorEastAsia" w:eastAsiaTheme="majorEastAsia" w:hAnsiTheme="majorEastAsia" w:cs="ＭＳ Ｐゴシック" w:hint="eastAsia"/>
          <w:bCs/>
          <w:color w:val="000000"/>
          <w:kern w:val="0"/>
          <w:szCs w:val="21"/>
          <w:u w:val="single"/>
        </w:rPr>
        <w:t xml:space="preserve">　</w:t>
      </w:r>
    </w:p>
    <w:p w14:paraId="66BF35F3" w14:textId="77777777" w:rsidR="00A722BF" w:rsidRPr="00810203" w:rsidRDefault="00A1461B" w:rsidP="00810203">
      <w:pPr>
        <w:ind w:firstLineChars="100" w:firstLine="321"/>
        <w:jc w:val="center"/>
        <w:rPr>
          <w:rFonts w:ascii="ＭＳ ゴシック" w:eastAsia="ＭＳ ゴシック" w:hAnsi="ＭＳ ゴシック" w:cs="ＭＳ Ｐゴシック"/>
          <w:b/>
          <w:bCs/>
          <w:color w:val="000000"/>
          <w:kern w:val="0"/>
          <w:sz w:val="32"/>
          <w:szCs w:val="32"/>
        </w:rPr>
      </w:pPr>
      <w:r w:rsidRPr="00A1461B">
        <w:rPr>
          <w:rFonts w:ascii="ＭＳ ゴシック" w:eastAsia="ＭＳ ゴシック" w:hAnsi="ＭＳ ゴシック" w:cs="ＭＳ Ｐゴシック" w:hint="eastAsia"/>
          <w:b/>
          <w:bCs/>
          <w:color w:val="000000"/>
          <w:kern w:val="0"/>
          <w:sz w:val="32"/>
          <w:szCs w:val="32"/>
        </w:rPr>
        <w:t>普通徴収への切替理由書</w:t>
      </w:r>
    </w:p>
    <w:p w14:paraId="50858724" w14:textId="77777777" w:rsidR="00A1461B" w:rsidRPr="00995904" w:rsidRDefault="00A1461B" w:rsidP="00995904">
      <w:pPr>
        <w:ind w:firstLineChars="100" w:firstLine="210"/>
        <w:rPr>
          <w:rFonts w:asciiTheme="majorEastAsia" w:eastAsiaTheme="majorEastAsia" w:hAnsiTheme="majorEastAsia" w:cs="ＭＳ Ｐゴシック"/>
          <w:color w:val="000000"/>
          <w:kern w:val="0"/>
          <w:szCs w:val="21"/>
        </w:rPr>
      </w:pPr>
      <w:r w:rsidRPr="00A1461B">
        <w:rPr>
          <w:rFonts w:asciiTheme="majorEastAsia" w:eastAsiaTheme="majorEastAsia" w:hAnsiTheme="majorEastAsia" w:cs="ＭＳ Ｐゴシック" w:hint="eastAsia"/>
          <w:color w:val="000000"/>
          <w:kern w:val="0"/>
          <w:szCs w:val="21"/>
        </w:rPr>
        <w:t>普通徴収として取り扱うべき給与受給者の人数と切替理由ごとの内訳は次のとおりです。</w:t>
      </w:r>
    </w:p>
    <w:tbl>
      <w:tblPr>
        <w:tblStyle w:val="a3"/>
        <w:tblW w:w="0" w:type="auto"/>
        <w:tblLook w:val="04A0" w:firstRow="1" w:lastRow="0" w:firstColumn="1" w:lastColumn="0" w:noHBand="0" w:noVBand="1"/>
      </w:tblPr>
      <w:tblGrid>
        <w:gridCol w:w="809"/>
        <w:gridCol w:w="7237"/>
        <w:gridCol w:w="1676"/>
      </w:tblGrid>
      <w:tr w:rsidR="00A1461B" w:rsidRPr="00995904" w14:paraId="4B9BC527" w14:textId="77777777" w:rsidTr="009D77C6">
        <w:trPr>
          <w:trHeight w:val="395"/>
        </w:trPr>
        <w:tc>
          <w:tcPr>
            <w:tcW w:w="817" w:type="dxa"/>
            <w:tcBorders>
              <w:top w:val="single" w:sz="12" w:space="0" w:color="auto"/>
              <w:left w:val="single" w:sz="12" w:space="0" w:color="auto"/>
            </w:tcBorders>
            <w:vAlign w:val="center"/>
          </w:tcPr>
          <w:p w14:paraId="2D9E3E14" w14:textId="77777777" w:rsidR="00A1461B" w:rsidRPr="00995904" w:rsidRDefault="00A1461B" w:rsidP="00A1461B">
            <w:pPr>
              <w:jc w:val="center"/>
              <w:rPr>
                <w:rFonts w:asciiTheme="majorEastAsia" w:eastAsiaTheme="majorEastAsia" w:hAnsiTheme="majorEastAsia" w:cs="ＭＳ Ｐゴシック"/>
                <w:color w:val="000000"/>
                <w:kern w:val="0"/>
                <w:szCs w:val="21"/>
              </w:rPr>
            </w:pPr>
            <w:r w:rsidRPr="00A1461B">
              <w:rPr>
                <w:rFonts w:asciiTheme="majorEastAsia" w:eastAsiaTheme="majorEastAsia" w:hAnsiTheme="majorEastAsia" w:cs="ＭＳ Ｐゴシック" w:hint="eastAsia"/>
                <w:color w:val="000000"/>
                <w:kern w:val="0"/>
                <w:szCs w:val="21"/>
              </w:rPr>
              <w:t>略号</w:t>
            </w:r>
          </w:p>
        </w:tc>
        <w:tc>
          <w:tcPr>
            <w:tcW w:w="7371" w:type="dxa"/>
            <w:tcBorders>
              <w:top w:val="single" w:sz="12" w:space="0" w:color="auto"/>
            </w:tcBorders>
            <w:vAlign w:val="center"/>
          </w:tcPr>
          <w:p w14:paraId="2AC0627A" w14:textId="77777777" w:rsidR="00A1461B" w:rsidRPr="00995904" w:rsidRDefault="00095D6F" w:rsidP="00A1461B">
            <w:pPr>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切替</w:t>
            </w:r>
            <w:r w:rsidR="006C01C1">
              <w:rPr>
                <w:rFonts w:asciiTheme="majorEastAsia" w:eastAsiaTheme="majorEastAsia" w:hAnsiTheme="majorEastAsia" w:cs="ＭＳ Ｐゴシック" w:hint="eastAsia"/>
                <w:color w:val="000000"/>
                <w:kern w:val="0"/>
                <w:szCs w:val="21"/>
              </w:rPr>
              <w:t>理由</w:t>
            </w:r>
            <w:r>
              <w:rPr>
                <w:rFonts w:asciiTheme="majorEastAsia" w:eastAsiaTheme="majorEastAsia" w:hAnsiTheme="majorEastAsia" w:cs="ＭＳ Ｐゴシック" w:hint="eastAsia"/>
                <w:color w:val="000000"/>
                <w:kern w:val="0"/>
                <w:szCs w:val="21"/>
              </w:rPr>
              <w:t>（次の６項目以外の理由は不可）</w:t>
            </w:r>
          </w:p>
        </w:tc>
        <w:tc>
          <w:tcPr>
            <w:tcW w:w="1701" w:type="dxa"/>
            <w:tcBorders>
              <w:top w:val="single" w:sz="12" w:space="0" w:color="auto"/>
              <w:right w:val="single" w:sz="12" w:space="0" w:color="auto"/>
            </w:tcBorders>
            <w:vAlign w:val="center"/>
          </w:tcPr>
          <w:p w14:paraId="318EBAA9" w14:textId="77777777" w:rsidR="00A1461B" w:rsidRPr="00995904" w:rsidRDefault="00A1461B" w:rsidP="00A1461B">
            <w:pPr>
              <w:jc w:val="center"/>
              <w:rPr>
                <w:rFonts w:asciiTheme="majorEastAsia" w:eastAsiaTheme="majorEastAsia" w:hAnsiTheme="majorEastAsia" w:cs="ＭＳ Ｐゴシック"/>
                <w:color w:val="000000"/>
                <w:kern w:val="0"/>
                <w:szCs w:val="21"/>
              </w:rPr>
            </w:pPr>
            <w:r w:rsidRPr="00A1461B">
              <w:rPr>
                <w:rFonts w:asciiTheme="majorEastAsia" w:eastAsiaTheme="majorEastAsia" w:hAnsiTheme="majorEastAsia" w:cs="ＭＳ Ｐゴシック" w:hint="eastAsia"/>
                <w:color w:val="000000"/>
                <w:kern w:val="0"/>
                <w:szCs w:val="21"/>
              </w:rPr>
              <w:t>人数</w:t>
            </w:r>
          </w:p>
        </w:tc>
      </w:tr>
      <w:tr w:rsidR="00A1461B" w:rsidRPr="00995904" w14:paraId="358F08D5" w14:textId="77777777" w:rsidTr="006C01C1">
        <w:trPr>
          <w:trHeight w:val="624"/>
        </w:trPr>
        <w:tc>
          <w:tcPr>
            <w:tcW w:w="817" w:type="dxa"/>
            <w:tcBorders>
              <w:left w:val="single" w:sz="12" w:space="0" w:color="auto"/>
            </w:tcBorders>
            <w:vAlign w:val="center"/>
          </w:tcPr>
          <w:p w14:paraId="31E74841" w14:textId="77777777" w:rsidR="00A1461B" w:rsidRPr="00995904" w:rsidRDefault="006C01C1" w:rsidP="00A722BF">
            <w:pPr>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a</w:t>
            </w:r>
          </w:p>
        </w:tc>
        <w:tc>
          <w:tcPr>
            <w:tcW w:w="7371" w:type="dxa"/>
            <w:vAlign w:val="center"/>
          </w:tcPr>
          <w:p w14:paraId="10CBAC59" w14:textId="7D5340C0" w:rsidR="00A1461B" w:rsidRPr="00995904" w:rsidRDefault="001626A8" w:rsidP="00A1461B">
            <w:pP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退職者</w:t>
            </w:r>
            <w:r w:rsidR="00CF3AB5">
              <w:rPr>
                <w:rFonts w:asciiTheme="majorEastAsia" w:eastAsiaTheme="majorEastAsia" w:hAnsiTheme="majorEastAsia" w:cs="ＭＳ Ｐゴシック" w:hint="eastAsia"/>
                <w:color w:val="000000"/>
                <w:kern w:val="0"/>
                <w:szCs w:val="21"/>
              </w:rPr>
              <w:t>（令和</w:t>
            </w:r>
            <w:r w:rsidR="00116CD6">
              <w:rPr>
                <w:rFonts w:asciiTheme="majorEastAsia" w:eastAsiaTheme="majorEastAsia" w:hAnsiTheme="majorEastAsia" w:cs="ＭＳ Ｐゴシック" w:hint="eastAsia"/>
                <w:color w:val="000000"/>
                <w:kern w:val="0"/>
                <w:szCs w:val="21"/>
              </w:rPr>
              <w:t>７</w:t>
            </w:r>
            <w:r w:rsidR="00CF3AB5">
              <w:rPr>
                <w:rFonts w:asciiTheme="majorEastAsia" w:eastAsiaTheme="majorEastAsia" w:hAnsiTheme="majorEastAsia" w:cs="ＭＳ Ｐゴシック" w:hint="eastAsia"/>
                <w:color w:val="000000"/>
                <w:kern w:val="0"/>
                <w:szCs w:val="21"/>
              </w:rPr>
              <w:t>年中）・退職予定者（令和</w:t>
            </w:r>
            <w:r w:rsidR="00116CD6">
              <w:rPr>
                <w:rFonts w:asciiTheme="majorEastAsia" w:eastAsiaTheme="majorEastAsia" w:hAnsiTheme="majorEastAsia" w:cs="ＭＳ Ｐゴシック" w:hint="eastAsia"/>
                <w:color w:val="000000"/>
                <w:kern w:val="0"/>
                <w:szCs w:val="21"/>
              </w:rPr>
              <w:t>８</w:t>
            </w:r>
            <w:r w:rsidR="006C01C1">
              <w:rPr>
                <w:rFonts w:asciiTheme="majorEastAsia" w:eastAsiaTheme="majorEastAsia" w:hAnsiTheme="majorEastAsia" w:cs="ＭＳ Ｐゴシック" w:hint="eastAsia"/>
                <w:color w:val="000000"/>
                <w:kern w:val="0"/>
                <w:szCs w:val="21"/>
              </w:rPr>
              <w:t>年１月から５月末日まで）</w:t>
            </w:r>
          </w:p>
        </w:tc>
        <w:tc>
          <w:tcPr>
            <w:tcW w:w="1701" w:type="dxa"/>
            <w:tcBorders>
              <w:right w:val="single" w:sz="12" w:space="0" w:color="auto"/>
            </w:tcBorders>
            <w:vAlign w:val="bottom"/>
          </w:tcPr>
          <w:p w14:paraId="709F97CA" w14:textId="77777777" w:rsidR="00A1461B" w:rsidRPr="00995904" w:rsidRDefault="00A1461B" w:rsidP="00A1461B">
            <w:pPr>
              <w:jc w:val="right"/>
              <w:rPr>
                <w:rFonts w:asciiTheme="majorEastAsia" w:eastAsiaTheme="majorEastAsia" w:hAnsiTheme="majorEastAsia" w:cs="ＭＳ Ｐゴシック"/>
                <w:color w:val="000000"/>
                <w:kern w:val="0"/>
                <w:szCs w:val="21"/>
              </w:rPr>
            </w:pPr>
            <w:r w:rsidRPr="00995904">
              <w:rPr>
                <w:rFonts w:asciiTheme="majorEastAsia" w:eastAsiaTheme="majorEastAsia" w:hAnsiTheme="majorEastAsia" w:cs="ＭＳ Ｐゴシック" w:hint="eastAsia"/>
                <w:color w:val="000000"/>
                <w:kern w:val="0"/>
                <w:szCs w:val="21"/>
              </w:rPr>
              <w:t>人</w:t>
            </w:r>
          </w:p>
        </w:tc>
      </w:tr>
      <w:tr w:rsidR="00A1461B" w:rsidRPr="00995904" w14:paraId="2F783398" w14:textId="77777777" w:rsidTr="006C01C1">
        <w:trPr>
          <w:trHeight w:val="624"/>
        </w:trPr>
        <w:tc>
          <w:tcPr>
            <w:tcW w:w="817" w:type="dxa"/>
            <w:tcBorders>
              <w:left w:val="single" w:sz="12" w:space="0" w:color="auto"/>
            </w:tcBorders>
            <w:vAlign w:val="center"/>
          </w:tcPr>
          <w:p w14:paraId="4B52B54F" w14:textId="77777777" w:rsidR="00A1461B" w:rsidRPr="00995904" w:rsidRDefault="006C01C1" w:rsidP="00A722BF">
            <w:pPr>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b</w:t>
            </w:r>
          </w:p>
        </w:tc>
        <w:tc>
          <w:tcPr>
            <w:tcW w:w="7371" w:type="dxa"/>
            <w:vAlign w:val="center"/>
          </w:tcPr>
          <w:p w14:paraId="3F02810C" w14:textId="77777777" w:rsidR="00A1461B" w:rsidRPr="00995904" w:rsidRDefault="006C01C1" w:rsidP="00A1461B">
            <w:pP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給与の支払期間が不定期（例：給与の支払が毎月ではない）</w:t>
            </w:r>
          </w:p>
        </w:tc>
        <w:tc>
          <w:tcPr>
            <w:tcW w:w="1701" w:type="dxa"/>
            <w:tcBorders>
              <w:right w:val="single" w:sz="12" w:space="0" w:color="auto"/>
            </w:tcBorders>
            <w:vAlign w:val="bottom"/>
          </w:tcPr>
          <w:p w14:paraId="5E1D9208" w14:textId="77777777" w:rsidR="00A1461B" w:rsidRPr="00995904" w:rsidRDefault="00A1461B" w:rsidP="00A1461B">
            <w:pPr>
              <w:jc w:val="right"/>
              <w:rPr>
                <w:rFonts w:asciiTheme="majorEastAsia" w:eastAsiaTheme="majorEastAsia" w:hAnsiTheme="majorEastAsia" w:cs="ＭＳ Ｐゴシック"/>
                <w:color w:val="000000"/>
                <w:kern w:val="0"/>
                <w:szCs w:val="21"/>
              </w:rPr>
            </w:pPr>
            <w:r w:rsidRPr="00995904">
              <w:rPr>
                <w:rFonts w:asciiTheme="majorEastAsia" w:eastAsiaTheme="majorEastAsia" w:hAnsiTheme="majorEastAsia" w:cs="ＭＳ Ｐゴシック" w:hint="eastAsia"/>
                <w:color w:val="000000"/>
                <w:kern w:val="0"/>
                <w:szCs w:val="21"/>
              </w:rPr>
              <w:t>人</w:t>
            </w:r>
          </w:p>
        </w:tc>
      </w:tr>
      <w:tr w:rsidR="00A1461B" w:rsidRPr="00995904" w14:paraId="49C99EB2" w14:textId="77777777" w:rsidTr="006C01C1">
        <w:trPr>
          <w:trHeight w:val="624"/>
        </w:trPr>
        <w:tc>
          <w:tcPr>
            <w:tcW w:w="817" w:type="dxa"/>
            <w:tcBorders>
              <w:left w:val="single" w:sz="12" w:space="0" w:color="auto"/>
              <w:bottom w:val="single" w:sz="4" w:space="0" w:color="auto"/>
            </w:tcBorders>
            <w:vAlign w:val="center"/>
          </w:tcPr>
          <w:p w14:paraId="31601D45" w14:textId="77777777" w:rsidR="00A1461B" w:rsidRPr="00995904" w:rsidRDefault="006C01C1" w:rsidP="00A722BF">
            <w:pPr>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c</w:t>
            </w:r>
          </w:p>
        </w:tc>
        <w:tc>
          <w:tcPr>
            <w:tcW w:w="7371" w:type="dxa"/>
            <w:tcBorders>
              <w:bottom w:val="single" w:sz="4" w:space="0" w:color="auto"/>
            </w:tcBorders>
            <w:vAlign w:val="center"/>
          </w:tcPr>
          <w:p w14:paraId="4F4FABBE" w14:textId="77777777" w:rsidR="00A1461B" w:rsidRPr="00995904" w:rsidRDefault="006C01C1" w:rsidP="00A1461B">
            <w:pP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給与が少なく税額が引けない</w:t>
            </w:r>
          </w:p>
        </w:tc>
        <w:tc>
          <w:tcPr>
            <w:tcW w:w="1701" w:type="dxa"/>
            <w:tcBorders>
              <w:bottom w:val="single" w:sz="4" w:space="0" w:color="auto"/>
              <w:right w:val="single" w:sz="12" w:space="0" w:color="auto"/>
            </w:tcBorders>
            <w:vAlign w:val="bottom"/>
          </w:tcPr>
          <w:p w14:paraId="3E7C8365" w14:textId="77777777" w:rsidR="00A1461B" w:rsidRPr="00995904" w:rsidRDefault="00A1461B" w:rsidP="00A1461B">
            <w:pPr>
              <w:jc w:val="right"/>
              <w:rPr>
                <w:rFonts w:asciiTheme="majorEastAsia" w:eastAsiaTheme="majorEastAsia" w:hAnsiTheme="majorEastAsia" w:cs="ＭＳ Ｐゴシック"/>
                <w:color w:val="000000"/>
                <w:kern w:val="0"/>
                <w:szCs w:val="21"/>
              </w:rPr>
            </w:pPr>
            <w:r w:rsidRPr="00995904">
              <w:rPr>
                <w:rFonts w:asciiTheme="majorEastAsia" w:eastAsiaTheme="majorEastAsia" w:hAnsiTheme="majorEastAsia" w:cs="ＭＳ Ｐゴシック" w:hint="eastAsia"/>
                <w:color w:val="000000"/>
                <w:kern w:val="0"/>
                <w:szCs w:val="21"/>
              </w:rPr>
              <w:t>人</w:t>
            </w:r>
          </w:p>
        </w:tc>
      </w:tr>
      <w:tr w:rsidR="00A1461B" w:rsidRPr="00995904" w14:paraId="48DED2B6" w14:textId="77777777" w:rsidTr="006C01C1">
        <w:trPr>
          <w:trHeight w:val="624"/>
        </w:trPr>
        <w:tc>
          <w:tcPr>
            <w:tcW w:w="817" w:type="dxa"/>
            <w:tcBorders>
              <w:left w:val="single" w:sz="12" w:space="0" w:color="auto"/>
              <w:bottom w:val="single" w:sz="4" w:space="0" w:color="auto"/>
            </w:tcBorders>
            <w:vAlign w:val="center"/>
          </w:tcPr>
          <w:p w14:paraId="56D9E6CF" w14:textId="77777777" w:rsidR="00A1461B" w:rsidRPr="00995904" w:rsidRDefault="006C01C1" w:rsidP="00A722BF">
            <w:pPr>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d</w:t>
            </w:r>
          </w:p>
        </w:tc>
        <w:tc>
          <w:tcPr>
            <w:tcW w:w="7371" w:type="dxa"/>
            <w:tcBorders>
              <w:bottom w:val="single" w:sz="4" w:space="0" w:color="auto"/>
            </w:tcBorders>
            <w:vAlign w:val="center"/>
          </w:tcPr>
          <w:p w14:paraId="00786C5E" w14:textId="77777777" w:rsidR="00A1461B" w:rsidRPr="00995904" w:rsidRDefault="006C01C1" w:rsidP="00A1461B">
            <w:pP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他の事業所で特別徴収として扱う乙欄該当者</w:t>
            </w:r>
          </w:p>
        </w:tc>
        <w:tc>
          <w:tcPr>
            <w:tcW w:w="1701" w:type="dxa"/>
            <w:tcBorders>
              <w:bottom w:val="single" w:sz="4" w:space="0" w:color="auto"/>
              <w:right w:val="single" w:sz="12" w:space="0" w:color="auto"/>
            </w:tcBorders>
            <w:vAlign w:val="bottom"/>
          </w:tcPr>
          <w:p w14:paraId="26E20B78" w14:textId="77777777" w:rsidR="00A1461B" w:rsidRPr="00995904" w:rsidRDefault="00A1461B" w:rsidP="00A1461B">
            <w:pPr>
              <w:jc w:val="right"/>
              <w:rPr>
                <w:rFonts w:asciiTheme="majorEastAsia" w:eastAsiaTheme="majorEastAsia" w:hAnsiTheme="majorEastAsia" w:cs="ＭＳ Ｐゴシック"/>
                <w:color w:val="000000"/>
                <w:kern w:val="0"/>
                <w:szCs w:val="21"/>
              </w:rPr>
            </w:pPr>
            <w:r w:rsidRPr="00995904">
              <w:rPr>
                <w:rFonts w:asciiTheme="majorEastAsia" w:eastAsiaTheme="majorEastAsia" w:hAnsiTheme="majorEastAsia" w:cs="ＭＳ Ｐゴシック" w:hint="eastAsia"/>
                <w:color w:val="000000"/>
                <w:kern w:val="0"/>
                <w:szCs w:val="21"/>
              </w:rPr>
              <w:t>人</w:t>
            </w:r>
          </w:p>
        </w:tc>
      </w:tr>
      <w:tr w:rsidR="006C01C1" w:rsidRPr="00995904" w14:paraId="4C0A58E7" w14:textId="77777777" w:rsidTr="006C01C1">
        <w:trPr>
          <w:trHeight w:val="624"/>
        </w:trPr>
        <w:tc>
          <w:tcPr>
            <w:tcW w:w="817" w:type="dxa"/>
            <w:tcBorders>
              <w:top w:val="single" w:sz="4" w:space="0" w:color="auto"/>
              <w:left w:val="single" w:sz="12" w:space="0" w:color="auto"/>
              <w:bottom w:val="single" w:sz="4" w:space="0" w:color="auto"/>
            </w:tcBorders>
            <w:vAlign w:val="center"/>
          </w:tcPr>
          <w:p w14:paraId="27466679" w14:textId="77777777" w:rsidR="006C01C1" w:rsidRPr="00995904" w:rsidRDefault="006C01C1" w:rsidP="00A722BF">
            <w:pPr>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e</w:t>
            </w:r>
          </w:p>
        </w:tc>
        <w:tc>
          <w:tcPr>
            <w:tcW w:w="7371" w:type="dxa"/>
            <w:tcBorders>
              <w:top w:val="single" w:sz="4" w:space="0" w:color="auto"/>
              <w:bottom w:val="single" w:sz="4" w:space="0" w:color="auto"/>
            </w:tcBorders>
            <w:vAlign w:val="center"/>
          </w:tcPr>
          <w:p w14:paraId="52D603BA" w14:textId="77777777" w:rsidR="006C01C1" w:rsidRDefault="006C01C1" w:rsidP="00A1461B">
            <w:pP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専従者給与が支給されている方</w:t>
            </w:r>
            <w:r w:rsidRPr="006C01C1">
              <w:rPr>
                <w:rFonts w:asciiTheme="majorEastAsia" w:eastAsiaTheme="majorEastAsia" w:hAnsiTheme="majorEastAsia" w:cs="ＭＳ Ｐゴシック" w:hint="eastAsia"/>
                <w:color w:val="000000"/>
                <w:kern w:val="0"/>
                <w:szCs w:val="21"/>
              </w:rPr>
              <w:t>（</w:t>
            </w:r>
            <w:r>
              <w:rPr>
                <w:rFonts w:asciiTheme="majorEastAsia" w:eastAsiaTheme="majorEastAsia" w:hAnsiTheme="majorEastAsia" w:cs="ＭＳ Ｐゴシック" w:hint="eastAsia"/>
                <w:color w:val="000000"/>
                <w:kern w:val="0"/>
                <w:szCs w:val="21"/>
              </w:rPr>
              <w:t>個人事業主のみ対象）</w:t>
            </w:r>
          </w:p>
        </w:tc>
        <w:tc>
          <w:tcPr>
            <w:tcW w:w="1701" w:type="dxa"/>
            <w:tcBorders>
              <w:top w:val="single" w:sz="4" w:space="0" w:color="auto"/>
              <w:bottom w:val="single" w:sz="4" w:space="0" w:color="auto"/>
              <w:right w:val="single" w:sz="12" w:space="0" w:color="auto"/>
            </w:tcBorders>
            <w:vAlign w:val="bottom"/>
          </w:tcPr>
          <w:p w14:paraId="7759D341" w14:textId="77777777" w:rsidR="006C01C1" w:rsidRPr="00995904" w:rsidRDefault="006C01C1" w:rsidP="00A1461B">
            <w:pPr>
              <w:jc w:val="right"/>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人</w:t>
            </w:r>
          </w:p>
        </w:tc>
      </w:tr>
      <w:tr w:rsidR="006C01C1" w:rsidRPr="00995904" w14:paraId="601AF0A8" w14:textId="77777777" w:rsidTr="006C01C1">
        <w:trPr>
          <w:trHeight w:val="624"/>
        </w:trPr>
        <w:tc>
          <w:tcPr>
            <w:tcW w:w="817" w:type="dxa"/>
            <w:tcBorders>
              <w:top w:val="single" w:sz="4" w:space="0" w:color="auto"/>
              <w:left w:val="single" w:sz="12" w:space="0" w:color="auto"/>
              <w:bottom w:val="double" w:sz="4" w:space="0" w:color="auto"/>
            </w:tcBorders>
            <w:vAlign w:val="center"/>
          </w:tcPr>
          <w:p w14:paraId="44016C29" w14:textId="77777777" w:rsidR="006C01C1" w:rsidRPr="00995904" w:rsidRDefault="006C01C1" w:rsidP="00A722BF">
            <w:pPr>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f</w:t>
            </w:r>
          </w:p>
        </w:tc>
        <w:tc>
          <w:tcPr>
            <w:tcW w:w="7371" w:type="dxa"/>
            <w:tcBorders>
              <w:top w:val="single" w:sz="4" w:space="0" w:color="auto"/>
              <w:bottom w:val="double" w:sz="4" w:space="0" w:color="auto"/>
            </w:tcBorders>
            <w:vAlign w:val="center"/>
          </w:tcPr>
          <w:p w14:paraId="059F3D5C" w14:textId="77777777" w:rsidR="006C01C1" w:rsidRDefault="006C01C1" w:rsidP="00A1461B">
            <w:pP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受給総人員（上記ａ～ｅの該当者を除いた合計）が２名以下の事業所</w:t>
            </w:r>
          </w:p>
        </w:tc>
        <w:tc>
          <w:tcPr>
            <w:tcW w:w="1701" w:type="dxa"/>
            <w:tcBorders>
              <w:top w:val="single" w:sz="4" w:space="0" w:color="auto"/>
              <w:bottom w:val="double" w:sz="4" w:space="0" w:color="auto"/>
              <w:right w:val="single" w:sz="12" w:space="0" w:color="auto"/>
            </w:tcBorders>
            <w:vAlign w:val="bottom"/>
          </w:tcPr>
          <w:p w14:paraId="4901AB71" w14:textId="77777777" w:rsidR="006C01C1" w:rsidRPr="00995904" w:rsidRDefault="006C01C1" w:rsidP="00A1461B">
            <w:pPr>
              <w:jc w:val="right"/>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人</w:t>
            </w:r>
          </w:p>
        </w:tc>
      </w:tr>
      <w:tr w:rsidR="00A1461B" w:rsidRPr="00810203" w14:paraId="3F9ACA03" w14:textId="77777777" w:rsidTr="009D77C6">
        <w:trPr>
          <w:trHeight w:val="415"/>
        </w:trPr>
        <w:tc>
          <w:tcPr>
            <w:tcW w:w="817" w:type="dxa"/>
            <w:tcBorders>
              <w:top w:val="double" w:sz="4" w:space="0" w:color="auto"/>
              <w:left w:val="single" w:sz="12" w:space="0" w:color="auto"/>
              <w:bottom w:val="single" w:sz="12" w:space="0" w:color="auto"/>
            </w:tcBorders>
            <w:vAlign w:val="center"/>
          </w:tcPr>
          <w:p w14:paraId="048F385F" w14:textId="77777777" w:rsidR="00A1461B" w:rsidRPr="00810203" w:rsidRDefault="00A1461B" w:rsidP="00A722BF">
            <w:pPr>
              <w:jc w:val="center"/>
              <w:rPr>
                <w:rFonts w:asciiTheme="majorEastAsia" w:eastAsiaTheme="majorEastAsia" w:hAnsiTheme="majorEastAsia" w:cs="ＭＳ Ｐゴシック"/>
                <w:color w:val="000000"/>
                <w:kern w:val="0"/>
                <w:sz w:val="24"/>
                <w:szCs w:val="24"/>
              </w:rPr>
            </w:pPr>
          </w:p>
        </w:tc>
        <w:tc>
          <w:tcPr>
            <w:tcW w:w="7371" w:type="dxa"/>
            <w:tcBorders>
              <w:top w:val="double" w:sz="4" w:space="0" w:color="auto"/>
              <w:bottom w:val="single" w:sz="12" w:space="0" w:color="auto"/>
            </w:tcBorders>
            <w:vAlign w:val="center"/>
          </w:tcPr>
          <w:p w14:paraId="0572581A" w14:textId="77777777" w:rsidR="00A1461B" w:rsidRPr="00810203" w:rsidRDefault="00A722BF" w:rsidP="00A722BF">
            <w:pPr>
              <w:jc w:val="center"/>
              <w:rPr>
                <w:rFonts w:asciiTheme="majorEastAsia" w:eastAsiaTheme="majorEastAsia" w:hAnsiTheme="majorEastAsia" w:cs="ＭＳ Ｐゴシック"/>
                <w:b/>
                <w:color w:val="000000"/>
                <w:kern w:val="0"/>
                <w:sz w:val="28"/>
                <w:szCs w:val="28"/>
              </w:rPr>
            </w:pPr>
            <w:r w:rsidRPr="00810203">
              <w:rPr>
                <w:rFonts w:asciiTheme="majorEastAsia" w:eastAsiaTheme="majorEastAsia" w:hAnsiTheme="majorEastAsia" w:cs="ＭＳ Ｐゴシック" w:hint="eastAsia"/>
                <w:b/>
                <w:color w:val="000000"/>
                <w:kern w:val="0"/>
                <w:sz w:val="28"/>
                <w:szCs w:val="28"/>
              </w:rPr>
              <w:t>普通徴収</w:t>
            </w:r>
            <w:r w:rsidR="00A1461B" w:rsidRPr="00A1461B">
              <w:rPr>
                <w:rFonts w:asciiTheme="majorEastAsia" w:eastAsiaTheme="majorEastAsia" w:hAnsiTheme="majorEastAsia" w:cs="ＭＳ Ｐゴシック" w:hint="eastAsia"/>
                <w:b/>
                <w:color w:val="000000"/>
                <w:kern w:val="0"/>
                <w:sz w:val="28"/>
                <w:szCs w:val="28"/>
              </w:rPr>
              <w:t>合計人数</w:t>
            </w:r>
          </w:p>
        </w:tc>
        <w:tc>
          <w:tcPr>
            <w:tcW w:w="1701" w:type="dxa"/>
            <w:tcBorders>
              <w:top w:val="double" w:sz="4" w:space="0" w:color="auto"/>
              <w:bottom w:val="single" w:sz="12" w:space="0" w:color="auto"/>
              <w:right w:val="single" w:sz="12" w:space="0" w:color="auto"/>
            </w:tcBorders>
            <w:vAlign w:val="bottom"/>
          </w:tcPr>
          <w:p w14:paraId="0EAA8AC8" w14:textId="77777777" w:rsidR="00A1461B" w:rsidRPr="00810203" w:rsidRDefault="00A1461B" w:rsidP="00A1461B">
            <w:pPr>
              <w:jc w:val="right"/>
              <w:rPr>
                <w:rFonts w:asciiTheme="majorEastAsia" w:eastAsiaTheme="majorEastAsia" w:hAnsiTheme="majorEastAsia" w:cs="ＭＳ Ｐゴシック"/>
                <w:b/>
                <w:color w:val="000000"/>
                <w:kern w:val="0"/>
                <w:sz w:val="24"/>
                <w:szCs w:val="24"/>
              </w:rPr>
            </w:pPr>
            <w:r w:rsidRPr="00810203">
              <w:rPr>
                <w:rFonts w:asciiTheme="majorEastAsia" w:eastAsiaTheme="majorEastAsia" w:hAnsiTheme="majorEastAsia" w:cs="ＭＳ Ｐゴシック" w:hint="eastAsia"/>
                <w:b/>
                <w:color w:val="000000"/>
                <w:kern w:val="0"/>
                <w:sz w:val="24"/>
                <w:szCs w:val="24"/>
              </w:rPr>
              <w:t>人</w:t>
            </w:r>
          </w:p>
        </w:tc>
      </w:tr>
    </w:tbl>
    <w:p w14:paraId="3044A723" w14:textId="77777777" w:rsidR="00A1461B" w:rsidRPr="001C0E52" w:rsidRDefault="00A1461B">
      <w:pPr>
        <w:rPr>
          <w:rFonts w:asciiTheme="majorEastAsia" w:eastAsiaTheme="majorEastAsia" w:hAnsiTheme="majorEastAsia" w:cs="ＭＳ Ｐゴシック"/>
          <w:color w:val="000000"/>
          <w:kern w:val="0"/>
          <w:szCs w:val="21"/>
        </w:rPr>
      </w:pPr>
      <w:r w:rsidRPr="00A1461B">
        <w:rPr>
          <w:rFonts w:asciiTheme="majorEastAsia" w:eastAsiaTheme="majorEastAsia" w:hAnsiTheme="majorEastAsia" w:cs="ＭＳ Ｐゴシック" w:hint="eastAsia"/>
          <w:color w:val="000000"/>
          <w:kern w:val="0"/>
          <w:szCs w:val="21"/>
        </w:rPr>
        <w:t>～重要～</w:t>
      </w:r>
      <w:r w:rsidRPr="00A1461B">
        <w:rPr>
          <w:rFonts w:asciiTheme="majorEastAsia" w:eastAsiaTheme="majorEastAsia" w:hAnsiTheme="majorEastAsia" w:cs="ＭＳ Ｐゴシック" w:hint="eastAsia"/>
          <w:color w:val="000000"/>
          <w:kern w:val="0"/>
          <w:szCs w:val="21"/>
        </w:rPr>
        <w:br/>
        <w:t>普通徴収予定の場合は、個人別明細書の摘要欄に必ず略号（ａ・ｂ等）を記入してください。</w:t>
      </w:r>
    </w:p>
    <w:p w14:paraId="54CCBF95" w14:textId="77777777" w:rsidR="00A1461B" w:rsidRPr="001C0E52" w:rsidRDefault="00A1461B">
      <w:pPr>
        <w:rPr>
          <w:rFonts w:asciiTheme="majorEastAsia" w:eastAsiaTheme="majorEastAsia" w:hAnsiTheme="majorEastAsia" w:cs="ＭＳ Ｐゴシック"/>
          <w:color w:val="000000"/>
          <w:kern w:val="0"/>
          <w:szCs w:val="21"/>
        </w:rPr>
      </w:pPr>
      <w:r w:rsidRPr="00A1461B">
        <w:rPr>
          <w:rFonts w:asciiTheme="majorEastAsia" w:eastAsiaTheme="majorEastAsia" w:hAnsiTheme="majorEastAsia" w:cs="ＭＳ Ｐゴシック" w:hint="eastAsia"/>
          <w:color w:val="000000"/>
          <w:kern w:val="0"/>
          <w:szCs w:val="21"/>
        </w:rPr>
        <w:t>ただし、個人別明細書にaの退職者（予定者含む）、dの乙欄該当者の旨の記入があれば省略可能です。記入がない場</w:t>
      </w:r>
      <w:r w:rsidRPr="001C0E52">
        <w:rPr>
          <w:rFonts w:asciiTheme="majorEastAsia" w:eastAsiaTheme="majorEastAsia" w:hAnsiTheme="majorEastAsia" w:cs="ＭＳ Ｐゴシック" w:hint="eastAsia"/>
          <w:color w:val="000000"/>
          <w:kern w:val="0"/>
          <w:szCs w:val="21"/>
        </w:rPr>
        <w:t>合、特別徴収での取り扱いとなりますので、ご了承ください。</w:t>
      </w:r>
    </w:p>
    <w:p w14:paraId="4DDE971D" w14:textId="77777777" w:rsidR="00A1461B" w:rsidRDefault="00A1461B">
      <w:pPr>
        <w:rPr>
          <w:rFonts w:asciiTheme="majorEastAsia" w:eastAsiaTheme="majorEastAsia" w:hAnsiTheme="majorEastAsia" w:cs="ＭＳ Ｐゴシック"/>
          <w:color w:val="000000"/>
          <w:kern w:val="0"/>
          <w:szCs w:val="21"/>
        </w:rPr>
      </w:pPr>
      <w:r w:rsidRPr="00A1461B">
        <w:rPr>
          <w:rFonts w:asciiTheme="majorEastAsia" w:eastAsiaTheme="majorEastAsia" w:hAnsiTheme="majorEastAsia" w:cs="ＭＳ Ｐゴシック" w:hint="eastAsia"/>
          <w:color w:val="000000"/>
          <w:kern w:val="0"/>
          <w:szCs w:val="21"/>
        </w:rPr>
        <w:t>普通徴収となる従業員には、納付に便利な口座振替を勧めていただきますようお願いします。</w:t>
      </w:r>
    </w:p>
    <w:p w14:paraId="6F580129" w14:textId="77777777" w:rsidR="009D77C6" w:rsidRDefault="009D77C6">
      <w:pP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申し出の内容について、さらに詳しい事情をお聞きし、特別徴収に変更する場合があります。</w:t>
      </w:r>
    </w:p>
    <w:sectPr w:rsidR="009D77C6" w:rsidSect="00995904">
      <w:pgSz w:w="11906" w:h="16838"/>
      <w:pgMar w:top="1440"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D4D0" w14:textId="77777777" w:rsidR="00F92464" w:rsidRDefault="00F92464" w:rsidP="00EC6AD5">
      <w:r>
        <w:separator/>
      </w:r>
    </w:p>
  </w:endnote>
  <w:endnote w:type="continuationSeparator" w:id="0">
    <w:p w14:paraId="7E057CC6" w14:textId="77777777" w:rsidR="00F92464" w:rsidRDefault="00F92464" w:rsidP="00EC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8125" w14:textId="77777777" w:rsidR="00F92464" w:rsidRDefault="00F92464" w:rsidP="00EC6AD5">
      <w:r>
        <w:separator/>
      </w:r>
    </w:p>
  </w:footnote>
  <w:footnote w:type="continuationSeparator" w:id="0">
    <w:p w14:paraId="067622D2" w14:textId="77777777" w:rsidR="00F92464" w:rsidRDefault="00F92464" w:rsidP="00EC6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1B"/>
    <w:rsid w:val="00095D6F"/>
    <w:rsid w:val="000A5FDF"/>
    <w:rsid w:val="000C49A4"/>
    <w:rsid w:val="000F2DE0"/>
    <w:rsid w:val="001054C7"/>
    <w:rsid w:val="00106D84"/>
    <w:rsid w:val="00116CD6"/>
    <w:rsid w:val="001626A8"/>
    <w:rsid w:val="001C0E52"/>
    <w:rsid w:val="002C6C1F"/>
    <w:rsid w:val="003179F5"/>
    <w:rsid w:val="0032289F"/>
    <w:rsid w:val="004820EC"/>
    <w:rsid w:val="005567C7"/>
    <w:rsid w:val="006C01C1"/>
    <w:rsid w:val="00810203"/>
    <w:rsid w:val="008A358F"/>
    <w:rsid w:val="008C2F04"/>
    <w:rsid w:val="00966256"/>
    <w:rsid w:val="00995904"/>
    <w:rsid w:val="009C6328"/>
    <w:rsid w:val="009D77C6"/>
    <w:rsid w:val="00A1461B"/>
    <w:rsid w:val="00A722BF"/>
    <w:rsid w:val="00A76C27"/>
    <w:rsid w:val="00B47326"/>
    <w:rsid w:val="00CF3AB5"/>
    <w:rsid w:val="00DC75D5"/>
    <w:rsid w:val="00DF3118"/>
    <w:rsid w:val="00E3739F"/>
    <w:rsid w:val="00E83C81"/>
    <w:rsid w:val="00EC6AD5"/>
    <w:rsid w:val="00ED2D9B"/>
    <w:rsid w:val="00F9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E88883"/>
  <w15:docId w15:val="{CFC354AF-2B1D-4DEE-8AE1-AFBF51BD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4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59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5904"/>
    <w:rPr>
      <w:rFonts w:asciiTheme="majorHAnsi" w:eastAsiaTheme="majorEastAsia" w:hAnsiTheme="majorHAnsi" w:cstheme="majorBidi"/>
      <w:sz w:val="18"/>
      <w:szCs w:val="18"/>
    </w:rPr>
  </w:style>
  <w:style w:type="paragraph" w:styleId="a6">
    <w:name w:val="header"/>
    <w:basedOn w:val="a"/>
    <w:link w:val="a7"/>
    <w:uiPriority w:val="99"/>
    <w:unhideWhenUsed/>
    <w:rsid w:val="00EC6AD5"/>
    <w:pPr>
      <w:tabs>
        <w:tab w:val="center" w:pos="4252"/>
        <w:tab w:val="right" w:pos="8504"/>
      </w:tabs>
      <w:snapToGrid w:val="0"/>
    </w:pPr>
  </w:style>
  <w:style w:type="character" w:customStyle="1" w:styleId="a7">
    <w:name w:val="ヘッダー (文字)"/>
    <w:basedOn w:val="a0"/>
    <w:link w:val="a6"/>
    <w:uiPriority w:val="99"/>
    <w:rsid w:val="00EC6AD5"/>
  </w:style>
  <w:style w:type="paragraph" w:styleId="a8">
    <w:name w:val="footer"/>
    <w:basedOn w:val="a"/>
    <w:link w:val="a9"/>
    <w:uiPriority w:val="99"/>
    <w:unhideWhenUsed/>
    <w:rsid w:val="00EC6AD5"/>
    <w:pPr>
      <w:tabs>
        <w:tab w:val="center" w:pos="4252"/>
        <w:tab w:val="right" w:pos="8504"/>
      </w:tabs>
      <w:snapToGrid w:val="0"/>
    </w:pPr>
  </w:style>
  <w:style w:type="character" w:customStyle="1" w:styleId="a9">
    <w:name w:val="フッター (文字)"/>
    <w:basedOn w:val="a0"/>
    <w:link w:val="a8"/>
    <w:uiPriority w:val="99"/>
    <w:rsid w:val="00EC6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75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B69D9-8CC2-4743-A05B-718F27FF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443</Words>
  <Characters>444</Characters>
  <Application>Microsoft Office Word</Application>
  <DocSecurity>0</DocSecurity>
  <Lines>34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02439</dc:creator>
  <cp:lastModifiedBy>河本 悠樹</cp:lastModifiedBy>
  <cp:revision>6</cp:revision>
  <cp:lastPrinted>2021-11-08T07:37:00Z</cp:lastPrinted>
  <dcterms:created xsi:type="dcterms:W3CDTF">2022-11-07T04:15:00Z</dcterms:created>
  <dcterms:modified xsi:type="dcterms:W3CDTF">2025-11-05T05:49:00Z</dcterms:modified>
</cp:coreProperties>
</file>