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7D0" w:rsidRDefault="00200496" w:rsidP="00C51921">
      <w:pPr>
        <w:spacing w:line="180" w:lineRule="auto"/>
      </w:pPr>
      <w:r>
        <w:rPr>
          <w:rFonts w:ascii="HGS創英角ｺﾞｼｯｸUB" w:eastAsia="HGS創英角ｺﾞｼｯｸUB"/>
          <w:noProof/>
        </w:rPr>
        <mc:AlternateContent>
          <mc:Choice Requires="wps">
            <w:drawing>
              <wp:anchor distT="0" distB="0" distL="114300" distR="114300" simplePos="0" relativeHeight="251658752" behindDoc="0" locked="0" layoutInCell="1" allowOverlap="1">
                <wp:simplePos x="0" y="0"/>
                <wp:positionH relativeFrom="column">
                  <wp:posOffset>340995</wp:posOffset>
                </wp:positionH>
                <wp:positionV relativeFrom="paragraph">
                  <wp:posOffset>14444</wp:posOffset>
                </wp:positionV>
                <wp:extent cx="5695950" cy="1028700"/>
                <wp:effectExtent l="0" t="0" r="19050" b="190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028700"/>
                        </a:xfrm>
                        <a:prstGeom prst="roundRect">
                          <a:avLst>
                            <a:gd name="adj" fmla="val 16667"/>
                          </a:avLst>
                        </a:prstGeom>
                        <a:solidFill>
                          <a:srgbClr val="FFFFFF"/>
                        </a:solidFill>
                        <a:ln w="19050">
                          <a:solidFill>
                            <a:schemeClr val="accent2">
                              <a:lumMod val="50000"/>
                              <a:lumOff val="0"/>
                            </a:schemeClr>
                          </a:solidFill>
                          <a:round/>
                          <a:headEnd/>
                          <a:tailEnd/>
                        </a:ln>
                      </wps:spPr>
                      <wps:txbx>
                        <w:txbxContent>
                          <w:p w:rsidR="001C568C" w:rsidRPr="00211760" w:rsidRDefault="001C568C" w:rsidP="003507D0">
                            <w:pPr>
                              <w:jc w:val="center"/>
                              <w:rPr>
                                <w:rFonts w:ascii="メイリオ" w:eastAsia="メイリオ" w:hAnsi="メイリオ"/>
                                <w:b/>
                                <w:sz w:val="36"/>
                                <w:szCs w:val="48"/>
                              </w:rPr>
                            </w:pPr>
                            <w:r w:rsidRPr="00211760">
                              <w:rPr>
                                <w:rFonts w:ascii="メイリオ" w:eastAsia="メイリオ" w:hAnsi="メイリオ" w:hint="eastAsia"/>
                                <w:b/>
                                <w:sz w:val="36"/>
                                <w:szCs w:val="48"/>
                              </w:rPr>
                              <w:t>eLTAX（エルタックス）・光ディスク等による</w:t>
                            </w:r>
                          </w:p>
                          <w:p w:rsidR="001C568C" w:rsidRPr="00211760" w:rsidRDefault="001C568C" w:rsidP="003507D0">
                            <w:pPr>
                              <w:jc w:val="center"/>
                              <w:rPr>
                                <w:rFonts w:ascii="メイリオ" w:eastAsia="メイリオ" w:hAnsi="メイリオ"/>
                                <w:b/>
                                <w:sz w:val="36"/>
                                <w:szCs w:val="48"/>
                              </w:rPr>
                            </w:pPr>
                            <w:r w:rsidRPr="00211760">
                              <w:rPr>
                                <w:rFonts w:ascii="メイリオ" w:eastAsia="メイリオ" w:hAnsi="メイリオ" w:hint="eastAsia"/>
                                <w:b/>
                                <w:sz w:val="36"/>
                                <w:szCs w:val="48"/>
                              </w:rPr>
                              <w:t>給与支払報告書等提出のご案内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26.85pt;margin-top:1.15pt;width:448.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7Y1VAIAAKYEAAAOAAAAZHJzL2Uyb0RvYy54bWysVFFv0zAQfkfiP1h+Z0kr2rVV02nqKEIa&#10;MDH4Aa7tNAbHNme36fj1nC9pKdsbIg/WnX3+fPd9d1neHFvLDhqi8a7io6uSM+2kV8btKv7t6+bN&#10;jLOYhFPCeqcr/qQjv1m9frXswkKPfeOt0sAQxMVFFyrepBQWRRFlo1sRr3zQDg9rD61I6MKuUCA6&#10;RG9tMS7LadF5UAG81DHi7l1/yFeEX9daps91HXVituKYW6IVaN3mtVgtxWIHIjRGDmmIf8iiFcbh&#10;o2eoO5EE24N5AdUaCT76Ol1J3xa+ro3UVANWMyqfVfPYiKCpFiQnhjNN8f/Byk+HB2BGoXZIjxMt&#10;anS7T56eZteZny7EBYY9hgfIFcZw7+WPyJxfN8Lt9C2A7xotFGY1yvHFXxeyE/Eq23YfvUJ0gehE&#10;1bGGNgMiCexIijydFdHHxCRuTqbzyXyCmUk8G5Xj2XVJmhVicboeIKb32rcsGxUHv3fqC+pOb4jD&#10;fUykixqKE+o7Z3VrUeWDsGw0nU6pSkQcgtE6YVK93hq1MdaSA7vt2gLDqxXf0EclIy2XYdaxDvOd&#10;l5j6S4zc2/qMIqTULo0pzu5bJKlHn5T49f2J29jF/fapfJqQjIKEP3udKKDGzrK8c4rsJIztbYy3&#10;btApS9NLnI7b46D21qsnVAx8Py443mg0Hn5x1uGoVDz+3AvQnNkPDlW/fjueT3C2yJnN5igXXB5s&#10;Lw6EkwhU8cRZb65TP437AGbX4DsjYsL53IW1SaeG6nMassZhoLKHwc3TdulT1J/fy+o3AAAA//8D&#10;AFBLAwQUAAYACAAAACEA06lrRN4AAAAIAQAADwAAAGRycy9kb3ducmV2LnhtbEyPy07DMBBF90j8&#10;gzVI7KhD0weEOBXisUEqUh9CXTrxEAficYidNvw9wwqWV/fozpl8NbpWHLEPjScF15MEBFLlTUO1&#10;gv3u+eoGRIiajG49oYJvDLAqzs9ynRl/og0et7EWPEIh0wpsjF0mZagsOh0mvkPi7t33TkeOfS1N&#10;r0887lo5TZKFdLohvmB1hw8Wq8/t4BTsTPn19Dhza/v6Nnw0ZTgs48tBqcuL8f4ORMQx/sHwq8/q&#10;ULBT6QcyQbQK5umSSQXTFATXt/OEc8ncYpaCLHL5/4HiBwAA//8DAFBLAQItABQABgAIAAAAIQC2&#10;gziS/gAAAOEBAAATAAAAAAAAAAAAAAAAAAAAAABbQ29udGVudF9UeXBlc10ueG1sUEsBAi0AFAAG&#10;AAgAAAAhADj9If/WAAAAlAEAAAsAAAAAAAAAAAAAAAAALwEAAF9yZWxzLy5yZWxzUEsBAi0AFAAG&#10;AAgAAAAhAF+btjVUAgAApgQAAA4AAAAAAAAAAAAAAAAALgIAAGRycy9lMm9Eb2MueG1sUEsBAi0A&#10;FAAGAAgAAAAhANOpa0TeAAAACAEAAA8AAAAAAAAAAAAAAAAArgQAAGRycy9kb3ducmV2LnhtbFBL&#10;BQYAAAAABAAEAPMAAAC5BQAAAAA=&#10;" strokecolor="#622423 [1605]" strokeweight="1.5pt">
                <v:textbox inset="5.85pt,.7pt,5.85pt,.7pt">
                  <w:txbxContent>
                    <w:p w:rsidR="001C568C" w:rsidRPr="00211760" w:rsidRDefault="001C568C" w:rsidP="003507D0">
                      <w:pPr>
                        <w:jc w:val="center"/>
                        <w:rPr>
                          <w:rFonts w:ascii="メイリオ" w:eastAsia="メイリオ" w:hAnsi="メイリオ"/>
                          <w:b/>
                          <w:sz w:val="36"/>
                          <w:szCs w:val="48"/>
                        </w:rPr>
                      </w:pPr>
                      <w:r w:rsidRPr="00211760">
                        <w:rPr>
                          <w:rFonts w:ascii="メイリオ" w:eastAsia="メイリオ" w:hAnsi="メイリオ" w:hint="eastAsia"/>
                          <w:b/>
                          <w:sz w:val="36"/>
                          <w:szCs w:val="48"/>
                        </w:rPr>
                        <w:t>eLTAX（エルタックス）・光ディスク等による</w:t>
                      </w:r>
                    </w:p>
                    <w:p w:rsidR="001C568C" w:rsidRPr="00211760" w:rsidRDefault="001C568C" w:rsidP="003507D0">
                      <w:pPr>
                        <w:jc w:val="center"/>
                        <w:rPr>
                          <w:rFonts w:ascii="メイリオ" w:eastAsia="メイリオ" w:hAnsi="メイリオ"/>
                          <w:b/>
                          <w:sz w:val="36"/>
                          <w:szCs w:val="48"/>
                        </w:rPr>
                      </w:pPr>
                      <w:r w:rsidRPr="00211760">
                        <w:rPr>
                          <w:rFonts w:ascii="メイリオ" w:eastAsia="メイリオ" w:hAnsi="メイリオ" w:hint="eastAsia"/>
                          <w:b/>
                          <w:sz w:val="36"/>
                          <w:szCs w:val="48"/>
                        </w:rPr>
                        <w:t>給与支払報告書等提出のご案内</w:t>
                      </w:r>
                    </w:p>
                  </w:txbxContent>
                </v:textbox>
              </v:roundrect>
            </w:pict>
          </mc:Fallback>
        </mc:AlternateContent>
      </w:r>
    </w:p>
    <w:p w:rsidR="003507D0" w:rsidRDefault="003507D0" w:rsidP="00C51921">
      <w:pPr>
        <w:spacing w:line="180" w:lineRule="auto"/>
      </w:pPr>
    </w:p>
    <w:p w:rsidR="00C5049E" w:rsidRDefault="00C5049E" w:rsidP="00C51921">
      <w:pPr>
        <w:spacing w:line="180" w:lineRule="auto"/>
        <w:ind w:firstLineChars="100" w:firstLine="210"/>
      </w:pPr>
    </w:p>
    <w:p w:rsidR="00C5049E" w:rsidRDefault="00C5049E" w:rsidP="00C51921">
      <w:pPr>
        <w:spacing w:line="180" w:lineRule="auto"/>
        <w:ind w:firstLineChars="100" w:firstLine="210"/>
      </w:pPr>
    </w:p>
    <w:p w:rsidR="00953AA4" w:rsidRDefault="00953AA4" w:rsidP="00C51921">
      <w:pPr>
        <w:spacing w:line="180" w:lineRule="auto"/>
        <w:ind w:firstLineChars="100" w:firstLine="210"/>
      </w:pPr>
    </w:p>
    <w:p w:rsidR="0011530C" w:rsidRDefault="0011530C" w:rsidP="00C51921">
      <w:pPr>
        <w:spacing w:line="180" w:lineRule="auto"/>
        <w:ind w:firstLineChars="100" w:firstLine="210"/>
      </w:pPr>
    </w:p>
    <w:p w:rsidR="00A1790D" w:rsidRDefault="00A34BE7" w:rsidP="00B20CC2">
      <w:pPr>
        <w:spacing w:line="180" w:lineRule="auto"/>
        <w:ind w:firstLineChars="100" w:firstLine="210"/>
        <w:rPr>
          <w:rFonts w:ascii="游明朝" w:eastAsia="游明朝" w:hAnsi="游明朝"/>
        </w:rPr>
      </w:pPr>
      <w:r w:rsidRPr="00BC26F5">
        <w:rPr>
          <w:rFonts w:ascii="游明朝" w:eastAsia="游明朝" w:hAnsi="游明朝" w:hint="eastAsia"/>
        </w:rPr>
        <w:t>インターネットを利用した住民税の電子申告システム「eLTAX（エルタックス）」</w:t>
      </w:r>
      <w:r w:rsidR="00AC3C1D" w:rsidRPr="00BC26F5">
        <w:rPr>
          <w:rFonts w:ascii="游明朝" w:eastAsia="游明朝" w:hAnsi="游明朝" w:hint="eastAsia"/>
        </w:rPr>
        <w:t>及び</w:t>
      </w:r>
      <w:r w:rsidRPr="00BC26F5">
        <w:rPr>
          <w:rFonts w:ascii="游明朝" w:eastAsia="游明朝" w:hAnsi="游明朝" w:hint="eastAsia"/>
        </w:rPr>
        <w:t>光ディスク等による給与支払報告書の受付を行っています。</w:t>
      </w:r>
    </w:p>
    <w:p w:rsidR="00BC26F5" w:rsidRPr="00BC26F5" w:rsidRDefault="006A7F61" w:rsidP="00C51921">
      <w:pPr>
        <w:spacing w:line="180" w:lineRule="auto"/>
        <w:rPr>
          <w:rFonts w:ascii="游明朝" w:eastAsia="游明朝" w:hAnsi="游明朝"/>
        </w:rPr>
      </w:pPr>
      <w:r>
        <w:rPr>
          <w:rFonts w:ascii="游明朝" w:eastAsia="游明朝" w:hAnsi="游明朝"/>
          <w:noProof/>
        </w:rPr>
        <mc:AlternateContent>
          <mc:Choice Requires="wpg">
            <w:drawing>
              <wp:anchor distT="0" distB="0" distL="114300" distR="114300" simplePos="0" relativeHeight="251670016" behindDoc="1" locked="0" layoutInCell="1" allowOverlap="1">
                <wp:simplePos x="0" y="0"/>
                <wp:positionH relativeFrom="column">
                  <wp:posOffset>-62713</wp:posOffset>
                </wp:positionH>
                <wp:positionV relativeFrom="paragraph">
                  <wp:posOffset>33949</wp:posOffset>
                </wp:positionV>
                <wp:extent cx="6562725" cy="3562065"/>
                <wp:effectExtent l="0" t="0" r="28575" b="19685"/>
                <wp:wrapNone/>
                <wp:docPr id="18" name="グループ化 18"/>
                <wp:cNvGraphicFramePr/>
                <a:graphic xmlns:a="http://schemas.openxmlformats.org/drawingml/2006/main">
                  <a:graphicData uri="http://schemas.microsoft.com/office/word/2010/wordprocessingGroup">
                    <wpg:wgp>
                      <wpg:cNvGrpSpPr/>
                      <wpg:grpSpPr>
                        <a:xfrm>
                          <a:off x="0" y="0"/>
                          <a:ext cx="6562725" cy="3562065"/>
                          <a:chOff x="0" y="0"/>
                          <a:chExt cx="6562725" cy="3143250"/>
                        </a:xfrm>
                      </wpg:grpSpPr>
                      <wps:wsp>
                        <wps:cNvPr id="11" name="角丸四角形 11"/>
                        <wps:cNvSpPr/>
                        <wps:spPr>
                          <a:xfrm>
                            <a:off x="57150" y="57150"/>
                            <a:ext cx="6448425" cy="3038475"/>
                          </a:xfrm>
                          <a:prstGeom prst="roundRect">
                            <a:avLst>
                              <a:gd name="adj" fmla="val 1882"/>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角丸四角形 15"/>
                        <wps:cNvSpPr/>
                        <wps:spPr>
                          <a:xfrm>
                            <a:off x="0" y="0"/>
                            <a:ext cx="6562725" cy="3143250"/>
                          </a:xfrm>
                          <a:prstGeom prst="roundRect">
                            <a:avLst>
                              <a:gd name="adj" fmla="val 1882"/>
                            </a:avLst>
                          </a:prstGeom>
                          <a:noFill/>
                          <a:ln cmpd="sng">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352981F" id="グループ化 18" o:spid="_x0000_s1026" style="position:absolute;left:0;text-align:left;margin-left:-4.95pt;margin-top:2.65pt;width:516.75pt;height:280.5pt;z-index:-251646464;mso-height-relative:margin" coordsize="65627,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B7jAMAAIELAAAOAAAAZHJzL2Uyb0RvYy54bWzsVk1PFDEYvpv4H5reZWaWXcANgyEgxASR&#10;CMZz6XQ+TKetbZdZPMrVkwc9ePPiwYtHDvprkMSf4dt2ZhZkowkG44HLbD/ez+d932e7+mBac3TE&#10;tKmkSHGyEGPEBJVZJYoUPzvYureCkbFEZIRLwVJ8zAx+sHb3zmqjxmwgS8kzphEYEWbcqBSX1qpx&#10;FBlaspqYBamYgMtc6ppY2OoiyjRpwHrNo0EcL0WN1JnSkjJj4HQzXOI1bz/PGbVP8twwi3iKITbr&#10;v9p/D903Wlsl40ITVVa0DYNcI4qaVAKc9qY2iSVooqsrpuqKamlkbheorCOZ5xVlPgfIJol/yWZb&#10;y4nyuRTjplA9TADtLzhd2yzdPdrTqMqgdlApQWqo0dnrL2cnn89Ovp6dvD9/8w7BDcDUqGIM0tta&#10;7as93R4UYecyn+a6dr+QE5p6gI97gNnUIgqHS6OlwfJghBGFu0XYxEujUAJaQp2u6NHy4VzNZLg4&#10;GPniRZ3jyMXXh9MoaCczQ8z8HWL7JVHMF8I4DDrEkg6xH5/efj89Pf/wARbn3z6iJAmIeekeLjM2&#10;gNwcrEbLCWSDAJOw8k3ZYzYcrgx7zOLFleGyx6zPnIyVNnabyRq5RYqha0T2FFrfdyQ52jHWt2bW&#10;1pdkLzDKaw6NfkQ4lHdl4MIFg60srDqTTtFIXmVbFed+4yaTbXCNQDfFh0XivfBJ/Vhm4ez+KI67&#10;4vhBduLe/iVLXDh7QjrLwb07gTp2OPmVPebMyXHxlOXQqNBFA++xtxycEkqZsCEYU5KMhWMXyvxY&#10;vEFnOQf/ve3WwOUkO9shylbeqTLPML1y/LvAgnKv4T1LYXvluhJSzzPAIavWc5DvQArQOJQOZXYM&#10;Tall4Dej6FYFrbBDjN0jGuoM3QUkbZ/AJ+eySbFsVxiVUr+ad+7kYWrgFqMGCDLF5uWEaIYRfyRg&#10;nu4nw6FjVL8ZjpYHsNEXbw4v3ohJvSGhX2BkIDq/dPKWd8tcy/o5cPm68wpXRFDwnWJqdbfZsIG4&#10;4d+AsvV1LwYsqojdEfuKOuMOVde6B9PnRKt2HiyM0q7sZrjt8oDoTNZpCrk+sTKvrLuc4dpugE8c&#10;C/4LYgGGDFR8hVj86LsggIb+TCyA459IeA6Vzqb/hgiln3k31ojWKoPmEkVo/psgGyC0W2655Zb/&#10;nFv8EwbeecA3lx6SF/eei2Yv57WfAAAA//8DAFBLAwQUAAYACAAAACEAD3C1qOAAAAAJAQAADwAA&#10;AGRycy9kb3ducmV2LnhtbEyPQWvCQBCF74X+h2UKvekmBkNNsxGRticpVAultzE7JsHsbMiuSfz3&#10;XU/1+OY93vsmX0+mFQP1rrGsIJ5HIIhLqxuuFHwf3mcvIJxH1thaJgVXcrAuHh9yzLQd+YuGva9E&#10;KGGXoYLa+y6T0pU1GXRz2xEH72R7gz7IvpK6xzGUm1YuoiiVBhsOCzV2tK2pPO8vRsHHiOMmid+G&#10;3fm0vf4elp8/u5iUen6aNq8gPE3+Pww3/IAORWA62gtrJ1oFs9UqJBUsExA3O1okKYhjOKRpArLI&#10;5f0HxR8AAAD//wMAUEsBAi0AFAAGAAgAAAAhALaDOJL+AAAA4QEAABMAAAAAAAAAAAAAAAAAAAAA&#10;AFtDb250ZW50X1R5cGVzXS54bWxQSwECLQAUAAYACAAAACEAOP0h/9YAAACUAQAACwAAAAAAAAAA&#10;AAAAAAAvAQAAX3JlbHMvLnJlbHNQSwECLQAUAAYACAAAACEATKkAe4wDAACBCwAADgAAAAAAAAAA&#10;AAAAAAAuAgAAZHJzL2Uyb0RvYy54bWxQSwECLQAUAAYACAAAACEAD3C1qOAAAAAJAQAADwAAAAAA&#10;AAAAAAAAAADmBQAAZHJzL2Rvd25yZXYueG1sUEsFBgAAAAAEAAQA8wAAAPMGAAAAAA==&#10;">
                <v:roundrect id="角丸四角形 11" o:spid="_x0000_s1027" style="position:absolute;left:571;top:571;width:64484;height:30385;visibility:visible;mso-wrap-style:square;v-text-anchor:middle" arcsize="12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xRvwAAANsAAAAPAAAAZHJzL2Rvd25yZXYueG1sRE9Ni8Iw&#10;EL0L/ocwwt40ra5SqlFEEHePuovnoRnb0mZSm2i7/vqNIHibx/uc1aY3tbhT60rLCuJJBII4s7rk&#10;XMHvz36cgHAeWWNtmRT8kYPNejhYYaptx0e6n3wuQgi7FBUU3jeplC4ryKCb2IY4cBfbGvQBtrnU&#10;LXYh3NRyGkULabDk0FBgQ7uCsup0MwryLnskj/P84K8xz76rquk/k7lSH6N+uwThqfdv8cv9pcP8&#10;GJ6/hAPk+h8AAP//AwBQSwECLQAUAAYACAAAACEA2+H2y+4AAACFAQAAEwAAAAAAAAAAAAAAAAAA&#10;AAAAW0NvbnRlbnRfVHlwZXNdLnhtbFBLAQItABQABgAIAAAAIQBa9CxbvwAAABUBAAALAAAAAAAA&#10;AAAAAAAAAB8BAABfcmVscy8ucmVsc1BLAQItABQABgAIAAAAIQDRiaxRvwAAANsAAAAPAAAAAAAA&#10;AAAAAAAAAAcCAABkcnMvZG93bnJldi54bWxQSwUGAAAAAAMAAwC3AAAA8wIAAAAA&#10;" fillcolor="#f2f2f2 [3052]" stroked="f" strokeweight="2pt"/>
                <v:roundrect id="角丸四角形 15" o:spid="_x0000_s1028" style="position:absolute;width:65627;height:31432;visibility:visible;mso-wrap-style:square;v-text-anchor:middle" arcsize="12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VurwQAAANsAAAAPAAAAZHJzL2Rvd25yZXYueG1sRE/bisIw&#10;EH1f8B/CCL6tqesqUo0isu4WEcQL4uPQjG2xmZQmav37jSD4NodzncmsMaW4Ue0Kywp63QgEcWp1&#10;wZmCw375OQLhPLLG0jIpeJCD2bT1McFY2ztv6bbzmQgh7GJUkHtfxVK6NCeDrmsr4sCdbW3QB1hn&#10;Utd4D+GmlF9RNJQGCw4NOVa0yCm97K5GwX7Da/r7/unN7fDxezz1E7k6Jkp12s18DMJT49/ilzvR&#10;Yf4Anr+EA+T0HwAA//8DAFBLAQItABQABgAIAAAAIQDb4fbL7gAAAIUBAAATAAAAAAAAAAAAAAAA&#10;AAAAAABbQ29udGVudF9UeXBlc10ueG1sUEsBAi0AFAAGAAgAAAAhAFr0LFu/AAAAFQEAAAsAAAAA&#10;AAAAAAAAAAAAHwEAAF9yZWxzLy5yZWxzUEsBAi0AFAAGAAgAAAAhAPW5W6vBAAAA2wAAAA8AAAAA&#10;AAAAAAAAAAAABwIAAGRycy9kb3ducmV2LnhtbFBLBQYAAAAAAwADALcAAAD1AgAAAAA=&#10;" filled="f" strokecolor="#f2f2f2 [3052]" strokeweight="2pt"/>
              </v:group>
            </w:pict>
          </mc:Fallback>
        </mc:AlternateContent>
      </w:r>
    </w:p>
    <w:p w:rsidR="00211760" w:rsidRDefault="00211760" w:rsidP="00C51921">
      <w:pPr>
        <w:spacing w:line="180" w:lineRule="auto"/>
        <w:ind w:left="206" w:hangingChars="100" w:hanging="206"/>
        <w:rPr>
          <w:rFonts w:ascii="游ゴシック Medium" w:eastAsia="游ゴシック Medium" w:hAnsi="游ゴシック Medium"/>
          <w:b/>
          <w:u w:val="single"/>
        </w:rPr>
      </w:pPr>
      <w:r w:rsidRPr="00C51921">
        <w:rPr>
          <w:rFonts w:ascii="游ゴシック Medium" w:eastAsia="游ゴシック Medium" w:hAnsi="游ゴシック Medium" w:hint="eastAsia"/>
          <w:b/>
          <w:u w:val="single"/>
        </w:rPr>
        <w:t>■</w:t>
      </w:r>
      <w:r w:rsidR="00687E70">
        <w:rPr>
          <w:rFonts w:ascii="游ゴシック Medium" w:eastAsia="游ゴシック Medium" w:hAnsi="游ゴシック Medium" w:hint="eastAsia"/>
          <w:b/>
          <w:u w:val="single"/>
        </w:rPr>
        <w:t>希望する特別徴収税額通知の受取</w:t>
      </w:r>
      <w:r w:rsidR="00BC26F5" w:rsidRPr="00C51921">
        <w:rPr>
          <w:rFonts w:ascii="游ゴシック Medium" w:eastAsia="游ゴシック Medium" w:hAnsi="游ゴシック Medium" w:hint="eastAsia"/>
          <w:b/>
          <w:u w:val="single"/>
        </w:rPr>
        <w:t>方法の選択（令和6年度から受取方法が変更となります。）</w:t>
      </w:r>
    </w:p>
    <w:p w:rsidR="00C51921" w:rsidRPr="00C51921" w:rsidRDefault="00C51921" w:rsidP="00C51921">
      <w:pPr>
        <w:spacing w:line="180" w:lineRule="auto"/>
        <w:ind w:left="206" w:hangingChars="100" w:hanging="206"/>
        <w:rPr>
          <w:rFonts w:ascii="游ゴシック Medium" w:eastAsia="游ゴシック Medium" w:hAnsi="游ゴシック Medium"/>
          <w:b/>
          <w:u w:val="single"/>
        </w:rPr>
      </w:pPr>
    </w:p>
    <w:p w:rsidR="00BC26F5" w:rsidRPr="00211760" w:rsidRDefault="00BC26F5" w:rsidP="00C51921">
      <w:pPr>
        <w:spacing w:line="180" w:lineRule="auto"/>
        <w:ind w:leftChars="100" w:left="210"/>
        <w:rPr>
          <w:b/>
        </w:rPr>
      </w:pPr>
      <w:r w:rsidRPr="00BC26F5">
        <w:rPr>
          <w:rFonts w:ascii="游明朝" w:eastAsia="游明朝" w:hAnsi="游明朝" w:hint="eastAsia"/>
          <w:b/>
        </w:rPr>
        <w:t xml:space="preserve">＜特別徴収税額通知（特別徴収義務者用）＞　</w:t>
      </w:r>
    </w:p>
    <w:p w:rsidR="00BC26F5" w:rsidRPr="00BC26F5" w:rsidRDefault="00C51921" w:rsidP="00C51921">
      <w:pPr>
        <w:spacing w:line="180" w:lineRule="auto"/>
        <w:rPr>
          <w:rFonts w:ascii="游明朝" w:eastAsia="游明朝" w:hAnsi="游明朝"/>
        </w:rPr>
      </w:pPr>
      <w:r w:rsidRPr="00BC26F5">
        <w:rPr>
          <w:rFonts w:ascii="游明朝" w:eastAsia="游明朝" w:hAnsi="游明朝"/>
          <w:b/>
          <w:noProof/>
        </w:rPr>
        <mc:AlternateContent>
          <mc:Choice Requires="wps">
            <w:drawing>
              <wp:anchor distT="0" distB="0" distL="114300" distR="114300" simplePos="0" relativeHeight="251660800" behindDoc="0" locked="0" layoutInCell="1" allowOverlap="1" wp14:anchorId="1D59FEF8" wp14:editId="20972273">
                <wp:simplePos x="0" y="0"/>
                <wp:positionH relativeFrom="column">
                  <wp:posOffset>3774440</wp:posOffset>
                </wp:positionH>
                <wp:positionV relativeFrom="paragraph">
                  <wp:posOffset>3810</wp:posOffset>
                </wp:positionV>
                <wp:extent cx="2520315" cy="902335"/>
                <wp:effectExtent l="0" t="0" r="13335" b="120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902335"/>
                        </a:xfrm>
                        <a:prstGeom prst="roundRect">
                          <a:avLst>
                            <a:gd name="adj" fmla="val 9630"/>
                          </a:avLst>
                        </a:prstGeom>
                        <a:solidFill>
                          <a:srgbClr val="FFFFFF"/>
                        </a:solidFill>
                        <a:ln w="19050">
                          <a:solidFill>
                            <a:schemeClr val="tx1">
                              <a:lumMod val="50000"/>
                              <a:lumOff val="50000"/>
                            </a:schemeClr>
                          </a:solidFill>
                          <a:miter lim="800000"/>
                          <a:headEnd/>
                          <a:tailEnd/>
                        </a:ln>
                      </wps:spPr>
                      <wps:txbx>
                        <w:txbxContent>
                          <w:p w:rsidR="00BC26F5" w:rsidRPr="00211760" w:rsidRDefault="00BC26F5" w:rsidP="00BC26F5">
                            <w:pPr>
                              <w:spacing w:line="300" w:lineRule="exact"/>
                              <w:rPr>
                                <w:rFonts w:ascii="游明朝" w:eastAsia="游明朝" w:hAnsi="游明朝"/>
                                <w:b/>
                              </w:rPr>
                            </w:pPr>
                            <w:r w:rsidRPr="00211760">
                              <w:rPr>
                                <w:rFonts w:ascii="游明朝" w:eastAsia="游明朝" w:hAnsi="游明朝" w:hint="eastAsia"/>
                                <w:b/>
                              </w:rPr>
                              <w:t>令和６年度から</w:t>
                            </w:r>
                            <w:r w:rsidRPr="00211760">
                              <w:rPr>
                                <w:rFonts w:ascii="游明朝" w:eastAsia="游明朝" w:hAnsi="游明朝" w:cs="ＭＳ 明朝" w:hint="eastAsia"/>
                                <w:b/>
                              </w:rPr>
                              <w:t>①②のいずれかを選択</w:t>
                            </w:r>
                          </w:p>
                          <w:p w:rsidR="00BC26F5" w:rsidRPr="00211760" w:rsidRDefault="00BC26F5" w:rsidP="00211760">
                            <w:pPr>
                              <w:spacing w:line="300" w:lineRule="exact"/>
                              <w:ind w:firstLineChars="100" w:firstLine="200"/>
                              <w:rPr>
                                <w:rFonts w:ascii="游明朝" w:eastAsia="游明朝" w:hAnsi="游明朝"/>
                                <w:sz w:val="20"/>
                              </w:rPr>
                            </w:pPr>
                            <w:r w:rsidRPr="00211760">
                              <w:rPr>
                                <w:rFonts w:ascii="游明朝" w:eastAsia="游明朝" w:hAnsi="游明朝" w:hint="eastAsia"/>
                                <w:sz w:val="20"/>
                              </w:rPr>
                              <w:t>①書面（正本）</w:t>
                            </w:r>
                          </w:p>
                          <w:p w:rsidR="00BC26F5" w:rsidRPr="00211760" w:rsidRDefault="00BC26F5" w:rsidP="00211760">
                            <w:pPr>
                              <w:spacing w:line="300" w:lineRule="exact"/>
                              <w:ind w:firstLineChars="100" w:firstLine="200"/>
                              <w:rPr>
                                <w:rFonts w:ascii="游明朝" w:eastAsia="游明朝" w:hAnsi="游明朝"/>
                                <w:sz w:val="20"/>
                              </w:rPr>
                            </w:pPr>
                            <w:r w:rsidRPr="00211760">
                              <w:rPr>
                                <w:rFonts w:ascii="游明朝" w:eastAsia="游明朝" w:hAnsi="游明朝" w:hint="eastAsia"/>
                                <w:sz w:val="20"/>
                              </w:rPr>
                              <w:t>②電子データ（正本）</w:t>
                            </w:r>
                          </w:p>
                          <w:p w:rsidR="00BC26F5" w:rsidRPr="00211760" w:rsidRDefault="00211760" w:rsidP="00211760">
                            <w:pPr>
                              <w:spacing w:line="300" w:lineRule="exact"/>
                              <w:ind w:firstLineChars="100" w:firstLine="200"/>
                              <w:rPr>
                                <w:rFonts w:ascii="游明朝" w:eastAsia="游明朝" w:hAnsi="游明朝"/>
                                <w:sz w:val="20"/>
                              </w:rPr>
                            </w:pPr>
                            <w:r>
                              <w:rPr>
                                <w:rFonts w:ascii="游明朝" w:eastAsia="游明朝" w:hAnsi="游明朝" w:cs="ＭＳ 明朝" w:hint="eastAsia"/>
                                <w:sz w:val="20"/>
                              </w:rPr>
                              <w:t>※電子データ（副本）が廃止されます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59FEF8" id="Text Box 9" o:spid="_x0000_s1027" style="position:absolute;left:0;text-align:left;margin-left:297.2pt;margin-top:.3pt;width:198.45pt;height:7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yNZAIAAMAEAAAOAAAAZHJzL2Uyb0RvYy54bWysVNty2yAQfe9M/4HhvZFs14mtiZxJnabT&#10;mfQyTfoBGJBFCywFbMn5+i5IcZ30rVM9MMDuHnbP2dXlVW802UsfFNiaTs5KSqTlIJTd1vT7w+2b&#10;BSUhMiuYBitrepCBXq1ev7rsXCWn0IIW0hMEsaHqXE3bGF1VFIG30rBwBk5aNDbgDYt49NtCeNYh&#10;utHFtCzPiw68cB64DAFvbwYjXWX8ppE8fmmaICPRNcXcYl59XjdpLVaXrNp65lrFxzTYP2RhmLL4&#10;6BHqhkVGdl79BWUU9xCgiWccTAFNo7jMNWA1k/JFNfctczLXguQEd6Qp/D9Y/nn/1RMlanpBiWUG&#10;JXqQfSTvoCfLxE7nQoVO9w7dYo/XqHKuNLg74D8DsbBumd3Ka++hayUTmN0kRRYnoQNOSCCb7hMI&#10;fIbtImSgvvEmUYdkEERHlQ5HZVIqHC+n82k5m8wp4WhbltPZbJ6fYNVTtPMhfpBgSNrU1MPOim8o&#10;f36C7e9CzPKIsUgmflDSGI1i75kmy/NZ7oWCVaMv7p4gU2AArcSt0jof/Haz1p5gZE1v8zdm88xN&#10;W9IhF8tyXg6MPcNIHS6PKLEfWNU7g/QMyPMSvwTMKrzGPn5xjSnmOUkoSPeLJI2KOFlamZouEtCI&#10;lBR6b0VGjUzpYY/B2o6SJZUGvWK/6XNvZD2TnBsQB9TQwzBIOPi4acE/UtLhENU0/NoxLynRHy32&#10;wcXb6RJFi/mwWCxRW39q2JwYmOUIVNNIybBdx2FOd86rbYvvDAxZuMbOaVR8arEhpzF5HJNMxTjS&#10;aQ5Pz9nrz49n9RsAAP//AwBQSwMEFAAGAAgAAAAhABbKpN3bAAAACAEAAA8AAABkcnMvZG93bnJl&#10;di54bWxMj0FOwzAQRfdI3MEaJHbUaQiFhDhVhVqxpnCAqT0kIbEd2W4bOD3Dii5H/+n/N/V6tqM4&#10;UYi9dwqWiwwEOe1N71oFH++7uycQMaEzOHpHCr4pwrq5vqqxMv7s3ui0T63gEhcrVNClNFVSRt2R&#10;xbjwEznOPn2wmPgMrTQBz1xuR5ln2Upa7B0vdDjRS0d62B+tgkD9ZojbV8w8/YSwG3T+tdVK3d7M&#10;m2cQieb0D8OfPqtDw04Hf3QmilHBQ1kUjCpYgeC4LJf3IA7MFfkjyKaWlw80vwAAAP//AwBQSwEC&#10;LQAUAAYACAAAACEAtoM4kv4AAADhAQAAEwAAAAAAAAAAAAAAAAAAAAAAW0NvbnRlbnRfVHlwZXNd&#10;LnhtbFBLAQItABQABgAIAAAAIQA4/SH/1gAAAJQBAAALAAAAAAAAAAAAAAAAAC8BAABfcmVscy8u&#10;cmVsc1BLAQItABQABgAIAAAAIQALv1yNZAIAAMAEAAAOAAAAAAAAAAAAAAAAAC4CAABkcnMvZTJv&#10;RG9jLnhtbFBLAQItABQABgAIAAAAIQAWyqTd2wAAAAgBAAAPAAAAAAAAAAAAAAAAAL4EAABkcnMv&#10;ZG93bnJldi54bWxQSwUGAAAAAAQABADzAAAAxgUAAAAA&#10;" strokecolor="gray [1629]" strokeweight="1.5pt">
                <v:stroke joinstyle="miter"/>
                <v:textbox inset="5.85pt,.7pt,5.85pt,.7pt">
                  <w:txbxContent>
                    <w:p w:rsidR="00BC26F5" w:rsidRPr="00211760" w:rsidRDefault="00BC26F5" w:rsidP="00BC26F5">
                      <w:pPr>
                        <w:spacing w:line="300" w:lineRule="exact"/>
                        <w:rPr>
                          <w:rFonts w:ascii="游明朝" w:eastAsia="游明朝" w:hAnsi="游明朝"/>
                          <w:b/>
                        </w:rPr>
                      </w:pPr>
                      <w:r w:rsidRPr="00211760">
                        <w:rPr>
                          <w:rFonts w:ascii="游明朝" w:eastAsia="游明朝" w:hAnsi="游明朝" w:hint="eastAsia"/>
                          <w:b/>
                        </w:rPr>
                        <w:t>令和６年度から</w:t>
                      </w:r>
                      <w:r w:rsidRPr="00211760">
                        <w:rPr>
                          <w:rFonts w:ascii="游明朝" w:eastAsia="游明朝" w:hAnsi="游明朝" w:cs="ＭＳ 明朝" w:hint="eastAsia"/>
                          <w:b/>
                        </w:rPr>
                        <w:t>①②のいずれかを選択</w:t>
                      </w:r>
                    </w:p>
                    <w:p w:rsidR="00BC26F5" w:rsidRPr="00211760" w:rsidRDefault="00BC26F5" w:rsidP="00211760">
                      <w:pPr>
                        <w:spacing w:line="300" w:lineRule="exact"/>
                        <w:ind w:firstLineChars="100" w:firstLine="200"/>
                        <w:rPr>
                          <w:rFonts w:ascii="游明朝" w:eastAsia="游明朝" w:hAnsi="游明朝"/>
                          <w:sz w:val="20"/>
                        </w:rPr>
                      </w:pPr>
                      <w:r w:rsidRPr="00211760">
                        <w:rPr>
                          <w:rFonts w:ascii="游明朝" w:eastAsia="游明朝" w:hAnsi="游明朝" w:hint="eastAsia"/>
                          <w:sz w:val="20"/>
                        </w:rPr>
                        <w:t>①書面（正本）</w:t>
                      </w:r>
                    </w:p>
                    <w:p w:rsidR="00BC26F5" w:rsidRPr="00211760" w:rsidRDefault="00BC26F5" w:rsidP="00211760">
                      <w:pPr>
                        <w:spacing w:line="300" w:lineRule="exact"/>
                        <w:ind w:firstLineChars="100" w:firstLine="200"/>
                        <w:rPr>
                          <w:rFonts w:ascii="游明朝" w:eastAsia="游明朝" w:hAnsi="游明朝"/>
                          <w:sz w:val="20"/>
                        </w:rPr>
                      </w:pPr>
                      <w:r w:rsidRPr="00211760">
                        <w:rPr>
                          <w:rFonts w:ascii="游明朝" w:eastAsia="游明朝" w:hAnsi="游明朝" w:hint="eastAsia"/>
                          <w:sz w:val="20"/>
                        </w:rPr>
                        <w:t>②電子データ（正本）</w:t>
                      </w:r>
                    </w:p>
                    <w:p w:rsidR="00BC26F5" w:rsidRPr="00211760" w:rsidRDefault="00211760" w:rsidP="00211760">
                      <w:pPr>
                        <w:spacing w:line="300" w:lineRule="exact"/>
                        <w:ind w:firstLineChars="100" w:firstLine="200"/>
                        <w:rPr>
                          <w:rFonts w:ascii="游明朝" w:eastAsia="游明朝" w:hAnsi="游明朝"/>
                          <w:sz w:val="20"/>
                        </w:rPr>
                      </w:pPr>
                      <w:r>
                        <w:rPr>
                          <w:rFonts w:ascii="游明朝" w:eastAsia="游明朝" w:hAnsi="游明朝" w:cs="ＭＳ 明朝" w:hint="eastAsia"/>
                          <w:sz w:val="20"/>
                        </w:rPr>
                        <w:t>※電子データ（副本）が廃止されます</w:t>
                      </w:r>
                    </w:p>
                  </w:txbxContent>
                </v:textbox>
              </v:roundrect>
            </w:pict>
          </mc:Fallback>
        </mc:AlternateContent>
      </w:r>
      <w:r w:rsidR="00BC26F5" w:rsidRPr="00BC26F5">
        <w:rPr>
          <w:rFonts w:ascii="游明朝" w:eastAsia="游明朝" w:hAnsi="游明朝"/>
          <w:noProof/>
        </w:rPr>
        <mc:AlternateContent>
          <mc:Choice Requires="wps">
            <w:drawing>
              <wp:anchor distT="0" distB="0" distL="114300" distR="114300" simplePos="0" relativeHeight="251661824" behindDoc="0" locked="0" layoutInCell="1" allowOverlap="1" wp14:anchorId="61114BA6" wp14:editId="6F901025">
                <wp:simplePos x="0" y="0"/>
                <wp:positionH relativeFrom="column">
                  <wp:posOffset>202565</wp:posOffset>
                </wp:positionH>
                <wp:positionV relativeFrom="paragraph">
                  <wp:posOffset>22860</wp:posOffset>
                </wp:positionV>
                <wp:extent cx="2520315" cy="866775"/>
                <wp:effectExtent l="0" t="0" r="13335" b="285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866775"/>
                        </a:xfrm>
                        <a:prstGeom prst="roundRect">
                          <a:avLst>
                            <a:gd name="adj" fmla="val 9707"/>
                          </a:avLst>
                        </a:prstGeom>
                        <a:solidFill>
                          <a:srgbClr val="FFFFFF"/>
                        </a:solidFill>
                        <a:ln w="19050">
                          <a:solidFill>
                            <a:schemeClr val="tx1">
                              <a:lumMod val="50000"/>
                              <a:lumOff val="50000"/>
                            </a:schemeClr>
                          </a:solidFill>
                          <a:miter lim="800000"/>
                          <a:headEnd/>
                          <a:tailEnd/>
                        </a:ln>
                      </wps:spPr>
                      <wps:txbx>
                        <w:txbxContent>
                          <w:p w:rsidR="00BC26F5" w:rsidRPr="00211760" w:rsidRDefault="00BC26F5" w:rsidP="00BC26F5">
                            <w:pPr>
                              <w:spacing w:line="300" w:lineRule="exact"/>
                              <w:rPr>
                                <w:rFonts w:ascii="游明朝" w:eastAsia="游明朝" w:hAnsi="游明朝"/>
                                <w:b/>
                              </w:rPr>
                            </w:pPr>
                            <w:r w:rsidRPr="00211760">
                              <w:rPr>
                                <w:rFonts w:ascii="游明朝" w:eastAsia="游明朝" w:hAnsi="游明朝" w:hint="eastAsia"/>
                                <w:b/>
                              </w:rPr>
                              <w:t>現行</w:t>
                            </w:r>
                          </w:p>
                          <w:p w:rsidR="00BC26F5" w:rsidRPr="00211760" w:rsidRDefault="00BC26F5" w:rsidP="00211760">
                            <w:pPr>
                              <w:spacing w:line="300" w:lineRule="exact"/>
                              <w:ind w:firstLineChars="100" w:firstLine="200"/>
                              <w:rPr>
                                <w:rFonts w:ascii="游明朝" w:eastAsia="游明朝" w:hAnsi="游明朝"/>
                                <w:sz w:val="20"/>
                              </w:rPr>
                            </w:pPr>
                            <w:r w:rsidRPr="00211760">
                              <w:rPr>
                                <w:rFonts w:ascii="游明朝" w:eastAsia="游明朝" w:hAnsi="游明朝" w:hint="eastAsia"/>
                                <w:sz w:val="20"/>
                              </w:rPr>
                              <w:t>①書面（正本）</w:t>
                            </w:r>
                          </w:p>
                          <w:p w:rsidR="00BC26F5" w:rsidRPr="00211760" w:rsidRDefault="00BC26F5" w:rsidP="00211760">
                            <w:pPr>
                              <w:spacing w:line="300" w:lineRule="exact"/>
                              <w:ind w:firstLineChars="100" w:firstLine="200"/>
                              <w:rPr>
                                <w:rFonts w:ascii="游明朝" w:eastAsia="游明朝" w:hAnsi="游明朝"/>
                                <w:sz w:val="20"/>
                              </w:rPr>
                            </w:pPr>
                            <w:r w:rsidRPr="00211760">
                              <w:rPr>
                                <w:rFonts w:ascii="游明朝" w:eastAsia="游明朝" w:hAnsi="游明朝" w:hint="eastAsia"/>
                                <w:sz w:val="20"/>
                              </w:rPr>
                              <w:t>②電子データ（正本）</w:t>
                            </w:r>
                          </w:p>
                          <w:p w:rsidR="00BC26F5" w:rsidRPr="00211760" w:rsidRDefault="00BC26F5" w:rsidP="00211760">
                            <w:pPr>
                              <w:spacing w:line="300" w:lineRule="exact"/>
                              <w:ind w:firstLineChars="100" w:firstLine="200"/>
                              <w:rPr>
                                <w:rFonts w:ascii="游明朝" w:eastAsia="游明朝" w:hAnsi="游明朝"/>
                                <w:sz w:val="20"/>
                              </w:rPr>
                            </w:pPr>
                            <w:r w:rsidRPr="00211760">
                              <w:rPr>
                                <w:rFonts w:ascii="游明朝" w:eastAsia="游明朝" w:hAnsi="游明朝" w:hint="eastAsia"/>
                                <w:sz w:val="20"/>
                              </w:rPr>
                              <w:t>③書面（正本）＋電子データ（副本）</w:t>
                            </w:r>
                          </w:p>
                          <w:p w:rsidR="00BC26F5" w:rsidRPr="00211760" w:rsidRDefault="00BC26F5" w:rsidP="00BC26F5">
                            <w:pPr>
                              <w:rPr>
                                <w:rFonts w:ascii="游明朝" w:eastAsia="游明朝" w:hAnsi="游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114BA6" id="Text Box 11" o:spid="_x0000_s1028" style="position:absolute;left:0;text-align:left;margin-left:15.95pt;margin-top:1.8pt;width:198.45pt;height:6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skYwIAAMEEAAAOAAAAZHJzL2Uyb0RvYy54bWyslNtu3CAQhu8r9R0Q94292+7JWm+UJk1V&#10;KT2oSR+ABbymBYYCu3by9B2ws9mkd1V9gTjNx/D/jNfnvdHkIH1QYGs6OSspkZaDUHZX0x9312+W&#10;lITIrGAarKzpvQz0fPP61bpzlZxCC1pITxBiQ9W5mrYxuqooAm+lYeEMnLS42IA3LOLQ7wrhWYd0&#10;o4tpWc6LDrxwHrgMAWevhkW6yfymkTx+bZogI9E1xdxibn1ut6ktNmtW7TxzreJjGuwfsjBMWTz0&#10;iLpikZG9V3+hjOIeAjTxjIMpoGkUl/kOeJtJ+eI2ty1zMt8FxQnuKFP4f1j+5fDNEyVqOqfEMoMW&#10;3ck+kvfQk8kkydO5UOGuW4f7Yo/zaHO+anA3wH8FYuGyZXYnL7yHrpVMYHo5sjgJHTghQbbdZxB4&#10;DttHyKC+8SZph2oQpKNN90drUi4cJ6ezafl2MqOE49pyPl8sZim5glWP0c6H+FGCIalTUw97K76j&#10;//kIdrgJMfsjxlsy8ZOSxmh0+8A0WS3KxQgc9yL6EZkCA2glrpXWeeB320vtCUbW9Dp/Y/CzbdqS&#10;DrVYlbNyUOwZIz1xeaTEflBV7w3KM5BnJX4JzCqcxof8YhpTzIWSKFmLZ6cbFbG0tDIoWAKNpOTQ&#10;BysyNTKlhz6itEVGsiy5NPgV+22fH8c0ZZHWtiDu0UMPQyVh5WOnBf9ASYdVVNPwe8+8pER/svgO&#10;Fu+mKzQt5sFyuUJv/enC9mSBWY6gmkZKhu5lHAp177zatXjOoJCFC3w5jYrJ/6ecxgHWSZZirOlU&#10;iKfjvOvpz7P5AwAA//8DAFBLAwQUAAYACAAAACEANKGdo94AAAAIAQAADwAAAGRycy9kb3ducmV2&#10;LnhtbEyPT0vDQBDF74LfYRnBm92kLaXGbEpQ6qUgWP+ct9kxicnOhsy2jX56x5Oehsf78ea9fDP5&#10;Xp1w5DaQgXSWgEKqgmupNvD6sr1Zg+Joydk+EBr4QoZNcXmR28yFMz3jaR9rJSHEmTXQxDhkWnPV&#10;oLc8CwOSeB9h9DaKHGvtRnuWcN/reZKstLctyYfGDnjfYNXtj15SyvT9YUuPvCh3n7x7++6ePHXG&#10;XF9N5R2oiFP8g+G3vlSHQjodwpEcq97AIr0VUu4KlNjL+VqWHIRbJinoItf/BxQ/AAAA//8DAFBL&#10;AQItABQABgAIAAAAIQC2gziS/gAAAOEBAAATAAAAAAAAAAAAAAAAAAAAAABbQ29udGVudF9UeXBl&#10;c10ueG1sUEsBAi0AFAAGAAgAAAAhADj9If/WAAAAlAEAAAsAAAAAAAAAAAAAAAAALwEAAF9yZWxz&#10;Ly5yZWxzUEsBAi0AFAAGAAgAAAAhAMFjiyRjAgAAwQQAAA4AAAAAAAAAAAAAAAAALgIAAGRycy9l&#10;Mm9Eb2MueG1sUEsBAi0AFAAGAAgAAAAhADShnaPeAAAACAEAAA8AAAAAAAAAAAAAAAAAvQQAAGRy&#10;cy9kb3ducmV2LnhtbFBLBQYAAAAABAAEAPMAAADIBQAAAAA=&#10;" strokecolor="gray [1629]" strokeweight="1.5pt">
                <v:stroke joinstyle="miter"/>
                <v:textbox inset="5.85pt,.7pt,5.85pt,.7pt">
                  <w:txbxContent>
                    <w:p w:rsidR="00BC26F5" w:rsidRPr="00211760" w:rsidRDefault="00BC26F5" w:rsidP="00BC26F5">
                      <w:pPr>
                        <w:spacing w:line="300" w:lineRule="exact"/>
                        <w:rPr>
                          <w:rFonts w:ascii="游明朝" w:eastAsia="游明朝" w:hAnsi="游明朝"/>
                          <w:b/>
                        </w:rPr>
                      </w:pPr>
                      <w:r w:rsidRPr="00211760">
                        <w:rPr>
                          <w:rFonts w:ascii="游明朝" w:eastAsia="游明朝" w:hAnsi="游明朝" w:hint="eastAsia"/>
                          <w:b/>
                        </w:rPr>
                        <w:t>現行</w:t>
                      </w:r>
                    </w:p>
                    <w:p w:rsidR="00BC26F5" w:rsidRPr="00211760" w:rsidRDefault="00BC26F5" w:rsidP="00211760">
                      <w:pPr>
                        <w:spacing w:line="300" w:lineRule="exact"/>
                        <w:ind w:firstLineChars="100" w:firstLine="200"/>
                        <w:rPr>
                          <w:rFonts w:ascii="游明朝" w:eastAsia="游明朝" w:hAnsi="游明朝"/>
                          <w:sz w:val="20"/>
                        </w:rPr>
                      </w:pPr>
                      <w:r w:rsidRPr="00211760">
                        <w:rPr>
                          <w:rFonts w:ascii="游明朝" w:eastAsia="游明朝" w:hAnsi="游明朝" w:hint="eastAsia"/>
                          <w:sz w:val="20"/>
                        </w:rPr>
                        <w:t>①書面（正本）</w:t>
                      </w:r>
                    </w:p>
                    <w:p w:rsidR="00BC26F5" w:rsidRPr="00211760" w:rsidRDefault="00BC26F5" w:rsidP="00211760">
                      <w:pPr>
                        <w:spacing w:line="300" w:lineRule="exact"/>
                        <w:ind w:firstLineChars="100" w:firstLine="200"/>
                        <w:rPr>
                          <w:rFonts w:ascii="游明朝" w:eastAsia="游明朝" w:hAnsi="游明朝"/>
                          <w:sz w:val="20"/>
                        </w:rPr>
                      </w:pPr>
                      <w:r w:rsidRPr="00211760">
                        <w:rPr>
                          <w:rFonts w:ascii="游明朝" w:eastAsia="游明朝" w:hAnsi="游明朝" w:hint="eastAsia"/>
                          <w:sz w:val="20"/>
                        </w:rPr>
                        <w:t>②電子データ（正本）</w:t>
                      </w:r>
                      <w:bookmarkStart w:id="1" w:name="_GoBack"/>
                      <w:bookmarkEnd w:id="1"/>
                    </w:p>
                    <w:p w:rsidR="00BC26F5" w:rsidRPr="00211760" w:rsidRDefault="00BC26F5" w:rsidP="00211760">
                      <w:pPr>
                        <w:spacing w:line="300" w:lineRule="exact"/>
                        <w:ind w:firstLineChars="100" w:firstLine="200"/>
                        <w:rPr>
                          <w:rFonts w:ascii="游明朝" w:eastAsia="游明朝" w:hAnsi="游明朝"/>
                          <w:sz w:val="20"/>
                        </w:rPr>
                      </w:pPr>
                      <w:r w:rsidRPr="00211760">
                        <w:rPr>
                          <w:rFonts w:ascii="游明朝" w:eastAsia="游明朝" w:hAnsi="游明朝" w:hint="eastAsia"/>
                          <w:sz w:val="20"/>
                        </w:rPr>
                        <w:t>③書面（正本）＋電子データ（副本）</w:t>
                      </w:r>
                    </w:p>
                    <w:p w:rsidR="00BC26F5" w:rsidRPr="00211760" w:rsidRDefault="00BC26F5" w:rsidP="00BC26F5">
                      <w:pPr>
                        <w:rPr>
                          <w:rFonts w:ascii="游明朝" w:eastAsia="游明朝" w:hAnsi="游明朝"/>
                        </w:rPr>
                      </w:pPr>
                    </w:p>
                  </w:txbxContent>
                </v:textbox>
              </v:roundrect>
            </w:pict>
          </mc:Fallback>
        </mc:AlternateContent>
      </w:r>
      <w:r w:rsidR="00BC26F5" w:rsidRPr="00BC26F5">
        <w:rPr>
          <w:rFonts w:ascii="游明朝" w:eastAsia="游明朝" w:hAnsi="游明朝" w:hint="eastAsia"/>
        </w:rPr>
        <w:t xml:space="preserve">　　</w:t>
      </w:r>
    </w:p>
    <w:p w:rsidR="00BC26F5" w:rsidRPr="00BC26F5" w:rsidRDefault="00BC26F5" w:rsidP="00C51921">
      <w:pPr>
        <w:spacing w:line="180" w:lineRule="auto"/>
        <w:rPr>
          <w:rFonts w:ascii="游明朝" w:eastAsia="游明朝" w:hAnsi="游明朝"/>
        </w:rPr>
      </w:pPr>
      <w:r w:rsidRPr="00BC26F5">
        <w:rPr>
          <w:rFonts w:ascii="游明朝" w:eastAsia="游明朝" w:hAnsi="游明朝"/>
          <w:noProof/>
        </w:rPr>
        <mc:AlternateContent>
          <mc:Choice Requires="wps">
            <w:drawing>
              <wp:anchor distT="0" distB="0" distL="114300" distR="114300" simplePos="0" relativeHeight="251662848" behindDoc="0" locked="0" layoutInCell="1" allowOverlap="1" wp14:anchorId="04C84A6A" wp14:editId="12DB7870">
                <wp:simplePos x="0" y="0"/>
                <wp:positionH relativeFrom="column">
                  <wp:posOffset>2912745</wp:posOffset>
                </wp:positionH>
                <wp:positionV relativeFrom="paragraph">
                  <wp:posOffset>40640</wp:posOffset>
                </wp:positionV>
                <wp:extent cx="695960" cy="389255"/>
                <wp:effectExtent l="0" t="0" r="889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 cy="389255"/>
                        </a:xfrm>
                        <a:prstGeom prst="rightArrow">
                          <a:avLst>
                            <a:gd name="adj1" fmla="val 50000"/>
                            <a:gd name="adj2" fmla="val 44698"/>
                          </a:avLst>
                        </a:prstGeom>
                        <a:solidFill>
                          <a:schemeClr val="bg1">
                            <a:lumMod val="75000"/>
                          </a:schemeClr>
                        </a:solidFill>
                        <a:ln w="9525">
                          <a:no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64F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left:0;text-align:left;margin-left:229.35pt;margin-top:3.2pt;width:54.8pt;height:30.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l/TgIAAIsEAAAOAAAAZHJzL2Uyb0RvYy54bWysVFFv0zAQfkfiP1h+Z2lD0zXR0mnqGEIa&#10;MGnwA1zbaQy2z9hu0/Hrd3ayUuANkQfLZ5+/u/u+u1xdH40mB+mDAtvS+cWMEmk5CGV3Lf365e7N&#10;ipIQmRVMg5UtfZKBXq9fv7oaXCNL6EEL6QmC2NAMrqV9jK4pisB7aVi4ACctXnbgDYto+l0hPBsQ&#10;3eiinM2WxQBeOA9choCnt+MlXWf8rpM8fu66ICPRLcXcYl59XrdpLdZXrNl55nrFpzTYP2RhmLIY&#10;9AR1yyIje6/+gjKKewjQxQsOpoCuU1zmGrCa+eyPah575mSuBckJ7kRT+H+w/NPhwRMlWlpRYplB&#10;iW72EXJkMi8TP4MLDbo9ugefKgzuHvj3QCxsemZ38sZ7GHrJBGY1T/7Fbw+SEfAp2Q4fQSA8Q/hM&#10;1bHzJgEiCeSYFXk6KSKPkXA8XNZVvUTdOF69XdVlVeUIrHl57HyI7yUYkjYt9WrXx5xRDsEO9yFm&#10;WcRUHBPf5pR0RqPKB6ZJNcNv6oIzn/LcZ7FY1qsp7oRYsOYlcuYEtBJ3SutspN6VG+0JBmjpdjfP&#10;uei9QQLGs8sUdkLMrZ7ckTlk9xxJWzK0tK7KKiNYSCFyxxoVcWy0Mi1dpQqmEpIM76zILpEpPe4R&#10;VttJlyTFKOkWxBPK4mGcCZxh3PTgf1Iy4Dy0NPzYMy8p0R8sSnu5KGtskZiN1apGUfz5xfbsglmO&#10;QC2NlIzbTRxHbu+yQKlRElMWUq91Kr50zZjTlCp2fKZkms40Uud29vr1D1k/AwAA//8DAFBLAwQU&#10;AAYACAAAACEA+M1Zh90AAAAIAQAADwAAAGRycy9kb3ducmV2LnhtbEyPwU7DMBBE70j8g7VI3KhT&#10;aOIoxKkQUm8IqS0gjk68TVLidRS7bfh7lhMcRzOaeVOuZzeIM06h96RhuUhAIDXe9tRqeNtv7nIQ&#10;IRqyZvCEGr4xwLq6vipNYf2FtnjexVZwCYXCaOhiHAspQ9OhM2HhRyT2Dn5yJrKcWmknc+FyN8j7&#10;JMmkMz3xQmdGfO6w+dqdnIaDta8fx3Tjsndcvnxua5XEo9L69mZ+egQRcY5/YfjFZ3SomKn2J7JB&#10;DBpWaa44qiFbgWA/zfIHEDVrpUBWpfx/oPoBAAD//wMAUEsBAi0AFAAGAAgAAAAhALaDOJL+AAAA&#10;4QEAABMAAAAAAAAAAAAAAAAAAAAAAFtDb250ZW50X1R5cGVzXS54bWxQSwECLQAUAAYACAAAACEA&#10;OP0h/9YAAACUAQAACwAAAAAAAAAAAAAAAAAvAQAAX3JlbHMvLnJlbHNQSwECLQAUAAYACAAAACEA&#10;2MrZf04CAACLBAAADgAAAAAAAAAAAAAAAAAuAgAAZHJzL2Uyb0RvYy54bWxQSwECLQAUAAYACAAA&#10;ACEA+M1Zh90AAAAIAQAADwAAAAAAAAAAAAAAAACoBAAAZHJzL2Rvd25yZXYueG1sUEsFBgAAAAAE&#10;AAQA8wAAALIFAAAAAA==&#10;" fillcolor="#bfbfbf [2412]" stroked="f">
                <v:textbox inset="5.85pt,.7pt,5.85pt,.7pt"/>
              </v:shape>
            </w:pict>
          </mc:Fallback>
        </mc:AlternateContent>
      </w:r>
    </w:p>
    <w:p w:rsidR="00BC26F5" w:rsidRPr="00BC26F5" w:rsidRDefault="00BC26F5" w:rsidP="00C51921">
      <w:pPr>
        <w:spacing w:line="180" w:lineRule="auto"/>
        <w:rPr>
          <w:rFonts w:ascii="游明朝" w:eastAsia="游明朝" w:hAnsi="游明朝"/>
        </w:rPr>
      </w:pPr>
    </w:p>
    <w:p w:rsidR="00BC26F5" w:rsidRPr="00BC26F5" w:rsidRDefault="00BC26F5" w:rsidP="00C51921">
      <w:pPr>
        <w:spacing w:line="180" w:lineRule="auto"/>
        <w:rPr>
          <w:rFonts w:ascii="游明朝" w:eastAsia="游明朝" w:hAnsi="游明朝"/>
          <w:b/>
          <w:u w:val="single"/>
        </w:rPr>
      </w:pPr>
    </w:p>
    <w:p w:rsidR="00BC26F5" w:rsidRPr="00BC26F5" w:rsidRDefault="00BC26F5" w:rsidP="00C51921">
      <w:pPr>
        <w:spacing w:line="180" w:lineRule="auto"/>
        <w:rPr>
          <w:rFonts w:ascii="游明朝" w:eastAsia="游明朝" w:hAnsi="游明朝"/>
          <w:b/>
          <w:u w:val="single"/>
        </w:rPr>
      </w:pPr>
    </w:p>
    <w:p w:rsidR="00BC26F5" w:rsidRPr="00BC26F5" w:rsidRDefault="00BC26F5" w:rsidP="00C51921">
      <w:pPr>
        <w:spacing w:line="180" w:lineRule="auto"/>
        <w:ind w:firstLineChars="100" w:firstLine="206"/>
        <w:jc w:val="left"/>
        <w:rPr>
          <w:rFonts w:ascii="游明朝" w:eastAsia="游明朝" w:hAnsi="游明朝"/>
          <w:b/>
        </w:rPr>
      </w:pPr>
      <w:r w:rsidRPr="00BC26F5">
        <w:rPr>
          <w:rFonts w:ascii="游明朝" w:eastAsia="游明朝" w:hAnsi="游明朝"/>
          <w:b/>
          <w:noProof/>
        </w:rPr>
        <mc:AlternateContent>
          <mc:Choice Requires="wps">
            <w:drawing>
              <wp:anchor distT="0" distB="0" distL="114300" distR="114300" simplePos="0" relativeHeight="251664896" behindDoc="0" locked="0" layoutInCell="1" allowOverlap="1" wp14:anchorId="08A80F72" wp14:editId="32654914">
                <wp:simplePos x="0" y="0"/>
                <wp:positionH relativeFrom="margin">
                  <wp:posOffset>3752215</wp:posOffset>
                </wp:positionH>
                <wp:positionV relativeFrom="paragraph">
                  <wp:posOffset>194310</wp:posOffset>
                </wp:positionV>
                <wp:extent cx="2520315" cy="648335"/>
                <wp:effectExtent l="0" t="0" r="13335" b="1841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648335"/>
                        </a:xfrm>
                        <a:prstGeom prst="roundRect">
                          <a:avLst>
                            <a:gd name="adj" fmla="val 10301"/>
                          </a:avLst>
                        </a:prstGeom>
                        <a:solidFill>
                          <a:srgbClr val="FFFFFF"/>
                        </a:solidFill>
                        <a:ln w="19050">
                          <a:solidFill>
                            <a:schemeClr val="tx1">
                              <a:lumMod val="50000"/>
                              <a:lumOff val="50000"/>
                            </a:schemeClr>
                          </a:solidFill>
                          <a:miter lim="800000"/>
                          <a:headEnd/>
                          <a:tailEnd/>
                        </a:ln>
                      </wps:spPr>
                      <wps:txbx>
                        <w:txbxContent>
                          <w:p w:rsidR="00BC26F5" w:rsidRPr="00211760" w:rsidRDefault="00BC26F5" w:rsidP="00BC26F5">
                            <w:pPr>
                              <w:spacing w:line="300" w:lineRule="exact"/>
                              <w:rPr>
                                <w:rFonts w:ascii="游明朝" w:eastAsia="游明朝" w:hAnsi="游明朝"/>
                              </w:rPr>
                            </w:pPr>
                            <w:r w:rsidRPr="00211760">
                              <w:rPr>
                                <w:rFonts w:ascii="游明朝" w:eastAsia="游明朝" w:hAnsi="游明朝" w:hint="eastAsia"/>
                                <w:b/>
                              </w:rPr>
                              <w:t>令和６年度から</w:t>
                            </w:r>
                            <w:r w:rsidRPr="00211760">
                              <w:rPr>
                                <w:rFonts w:ascii="游明朝" w:eastAsia="游明朝" w:hAnsi="游明朝" w:cs="ＭＳ 明朝" w:hint="eastAsia"/>
                                <w:b/>
                              </w:rPr>
                              <w:t>①②のいずれかを選択</w:t>
                            </w:r>
                          </w:p>
                          <w:p w:rsidR="00BC26F5" w:rsidRPr="00211760" w:rsidRDefault="00BC26F5" w:rsidP="00211760">
                            <w:pPr>
                              <w:spacing w:line="300" w:lineRule="exact"/>
                              <w:ind w:firstLineChars="100" w:firstLine="200"/>
                              <w:rPr>
                                <w:rFonts w:ascii="游明朝" w:eastAsia="游明朝" w:hAnsi="游明朝"/>
                                <w:sz w:val="20"/>
                              </w:rPr>
                            </w:pPr>
                            <w:r w:rsidRPr="00211760">
                              <w:rPr>
                                <w:rFonts w:ascii="游明朝" w:eastAsia="游明朝" w:hAnsi="游明朝" w:hint="eastAsia"/>
                                <w:sz w:val="20"/>
                              </w:rPr>
                              <w:t>①書面（正本）</w:t>
                            </w:r>
                          </w:p>
                          <w:p w:rsidR="00BC26F5" w:rsidRPr="00211760" w:rsidRDefault="00BC26F5" w:rsidP="00211760">
                            <w:pPr>
                              <w:spacing w:line="300" w:lineRule="exact"/>
                              <w:ind w:firstLineChars="100" w:firstLine="200"/>
                              <w:rPr>
                                <w:rFonts w:ascii="游明朝" w:eastAsia="游明朝" w:hAnsi="游明朝"/>
                                <w:sz w:val="20"/>
                              </w:rPr>
                            </w:pPr>
                            <w:r w:rsidRPr="00211760">
                              <w:rPr>
                                <w:rFonts w:ascii="游明朝" w:eastAsia="游明朝" w:hAnsi="游明朝" w:hint="eastAsia"/>
                                <w:sz w:val="20"/>
                              </w:rPr>
                              <w:t>②電子データ（正本）</w:t>
                            </w:r>
                            <w:r w:rsidR="00211760" w:rsidRPr="00211760">
                              <w:rPr>
                                <w:rFonts w:ascii="游明朝" w:eastAsia="游明朝" w:hAnsi="游明朝" w:hint="eastAsia"/>
                                <w:b/>
                                <w:sz w:val="20"/>
                              </w:rPr>
                              <w:t>NEW</w:t>
                            </w:r>
                          </w:p>
                          <w:p w:rsidR="00BC26F5" w:rsidRPr="00211760" w:rsidRDefault="00BC26F5" w:rsidP="00BC26F5">
                            <w:pPr>
                              <w:rPr>
                                <w:rFonts w:ascii="游明朝" w:eastAsia="游明朝" w:hAnsi="游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A80F72" id="Text Box 15" o:spid="_x0000_s1029" style="position:absolute;left:0;text-align:left;margin-left:295.45pt;margin-top:15.3pt;width:198.45pt;height:51.0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acYgIAAMIEAAAOAAAAZHJzL2Uyb0RvYy54bWysVNty0zAQfWeGf9Dondq5ldRTp1NSyjBT&#10;LkPLByiSHAskrZGU2OXrWUlOCOGNwQ8a3fbo7Dm7vr4ZjCZ76bwCW9PJRUmJtByEstuafn26f7Wk&#10;xAdmBdNgZU2fpac3q5cvrvuuklNoQQvpCIJYX/VdTdsQuqooPG+lYf4COmnxsAFnWMCl2xbCsR7R&#10;jS6mZXlZ9OBE54BL73H3Lh/SVcJvGsnDp6bxMhBdU+QW0ujSuIljsbpm1daxrlV8pMH+gYVhyuKj&#10;R6g7FhjZOfUXlFHcgYcmXHAwBTSN4jLlgNlMyrNsHlvWyZQLiuO7o0z+/8Hyj/vPjihR0zkllhm0&#10;6EkOgbyBgUwWUZ6+8xXeeuzwXhhwH21OqfruAfh3TyysW2a38tY56FvJBNKbxMjiJDTj+Aiy6T+A&#10;wHfYLkACGhpnonaoBkF0tOn5aE3kwnFzupiWMyREOJ5dzpezWSJXsOoQ3Tkf3kkwJE5q6mBnxRf0&#10;Pz3B9g8+JH/EmCUT3yhpjEa390yTSTkrM2lWjZcR+4AZIz1oJe6V1mnhtpu1dgRDa3qfvpTx2TVt&#10;SY9iXJWLMkv2B0ascXlECUOWVe8M6pORFyV+uUZxGyv5bBsppk6JKKj32etGBewtrUxNlxFoRIoW&#10;vbUiVX5gSuc5Bms7ehZtyoaFYTOk6pgdSmED4hlNdJBbCVsfJy24n5T02EY19T92zElK9HuLhfB6&#10;Pr1C10JaLJdXaK47PdicHDDLEaimgZI8XYfcqbvOqW2L72SFLNxi6TQqHGoscxrJY6MkKcamjp14&#10;uk63fv96Vr8AAAD//wMAUEsDBBQABgAIAAAAIQCFW59A3wAAAAoBAAAPAAAAZHJzL2Rvd25yZXYu&#10;eG1sTI/LTsMwEEX3SPyDNUjsqJ1GfSSNU1UIFixpKsHStd0kEI+j2GnC3zOs6HI0R/eeW+xn17Gr&#10;HULrUUKyEMAsam9arCWcqtenLbAQFRrVebQSfmyAfXl/V6jc+Anf7fUYa0YhGHIloYmxzzkPurFO&#10;hYXvLdLv4genIp1Dzc2gJgp3HV8KseZOtUgNjertc2P193F0Ej706quqX05JH0KV+FFPn2/pQcrH&#10;h/mwAxbtHP9h+NMndSjJ6exHNIF1ElaZyAiVkIo1MAKy7Ya2nIlMlxvgZcFvJ5S/AAAA//8DAFBL&#10;AQItABQABgAIAAAAIQC2gziS/gAAAOEBAAATAAAAAAAAAAAAAAAAAAAAAABbQ29udGVudF9UeXBl&#10;c10ueG1sUEsBAi0AFAAGAAgAAAAhADj9If/WAAAAlAEAAAsAAAAAAAAAAAAAAAAALwEAAF9yZWxz&#10;Ly5yZWxzUEsBAi0AFAAGAAgAAAAhALtA5pxiAgAAwgQAAA4AAAAAAAAAAAAAAAAALgIAAGRycy9l&#10;Mm9Eb2MueG1sUEsBAi0AFAAGAAgAAAAhAIVbn0DfAAAACgEAAA8AAAAAAAAAAAAAAAAAvAQAAGRy&#10;cy9kb3ducmV2LnhtbFBLBQYAAAAABAAEAPMAAADIBQAAAAA=&#10;" strokecolor="gray [1629]" strokeweight="1.5pt">
                <v:stroke joinstyle="miter"/>
                <v:textbox inset="5.85pt,.7pt,5.85pt,.7pt">
                  <w:txbxContent>
                    <w:p w:rsidR="00BC26F5" w:rsidRPr="00211760" w:rsidRDefault="00BC26F5" w:rsidP="00BC26F5">
                      <w:pPr>
                        <w:spacing w:line="300" w:lineRule="exact"/>
                        <w:rPr>
                          <w:rFonts w:ascii="游明朝" w:eastAsia="游明朝" w:hAnsi="游明朝"/>
                        </w:rPr>
                      </w:pPr>
                      <w:r w:rsidRPr="00211760">
                        <w:rPr>
                          <w:rFonts w:ascii="游明朝" w:eastAsia="游明朝" w:hAnsi="游明朝" w:hint="eastAsia"/>
                          <w:b/>
                        </w:rPr>
                        <w:t>令和６年度から</w:t>
                      </w:r>
                      <w:r w:rsidRPr="00211760">
                        <w:rPr>
                          <w:rFonts w:ascii="游明朝" w:eastAsia="游明朝" w:hAnsi="游明朝" w:cs="ＭＳ 明朝" w:hint="eastAsia"/>
                          <w:b/>
                        </w:rPr>
                        <w:t>①②のいずれかを選択</w:t>
                      </w:r>
                    </w:p>
                    <w:p w:rsidR="00BC26F5" w:rsidRPr="00211760" w:rsidRDefault="00BC26F5" w:rsidP="00211760">
                      <w:pPr>
                        <w:spacing w:line="300" w:lineRule="exact"/>
                        <w:ind w:firstLineChars="100" w:firstLine="200"/>
                        <w:rPr>
                          <w:rFonts w:ascii="游明朝" w:eastAsia="游明朝" w:hAnsi="游明朝"/>
                          <w:sz w:val="20"/>
                        </w:rPr>
                      </w:pPr>
                      <w:r w:rsidRPr="00211760">
                        <w:rPr>
                          <w:rFonts w:ascii="游明朝" w:eastAsia="游明朝" w:hAnsi="游明朝" w:hint="eastAsia"/>
                          <w:sz w:val="20"/>
                        </w:rPr>
                        <w:t>①書面（正本）</w:t>
                      </w:r>
                    </w:p>
                    <w:p w:rsidR="00BC26F5" w:rsidRPr="00211760" w:rsidRDefault="00BC26F5" w:rsidP="00211760">
                      <w:pPr>
                        <w:spacing w:line="300" w:lineRule="exact"/>
                        <w:ind w:firstLineChars="100" w:firstLine="200"/>
                        <w:rPr>
                          <w:rFonts w:ascii="游明朝" w:eastAsia="游明朝" w:hAnsi="游明朝"/>
                          <w:sz w:val="20"/>
                        </w:rPr>
                      </w:pPr>
                      <w:r w:rsidRPr="00211760">
                        <w:rPr>
                          <w:rFonts w:ascii="游明朝" w:eastAsia="游明朝" w:hAnsi="游明朝" w:hint="eastAsia"/>
                          <w:sz w:val="20"/>
                        </w:rPr>
                        <w:t>②電子データ（正本）</w:t>
                      </w:r>
                      <w:r w:rsidR="00211760" w:rsidRPr="00211760">
                        <w:rPr>
                          <w:rFonts w:ascii="游明朝" w:eastAsia="游明朝" w:hAnsi="游明朝" w:hint="eastAsia"/>
                          <w:b/>
                          <w:sz w:val="20"/>
                        </w:rPr>
                        <w:t>NEW</w:t>
                      </w:r>
                    </w:p>
                    <w:p w:rsidR="00BC26F5" w:rsidRPr="00211760" w:rsidRDefault="00BC26F5" w:rsidP="00BC26F5">
                      <w:pPr>
                        <w:rPr>
                          <w:rFonts w:ascii="游明朝" w:eastAsia="游明朝" w:hAnsi="游明朝"/>
                        </w:rPr>
                      </w:pPr>
                    </w:p>
                  </w:txbxContent>
                </v:textbox>
                <w10:wrap anchorx="margin"/>
              </v:roundrect>
            </w:pict>
          </mc:Fallback>
        </mc:AlternateContent>
      </w:r>
      <w:r w:rsidRPr="00BC26F5">
        <w:rPr>
          <w:rFonts w:ascii="游明朝" w:eastAsia="游明朝" w:hAnsi="游明朝" w:hint="eastAsia"/>
          <w:b/>
          <w:sz w:val="20"/>
        </w:rPr>
        <w:t>＜</w:t>
      </w:r>
      <w:r w:rsidRPr="00BC26F5">
        <w:rPr>
          <w:rFonts w:ascii="游明朝" w:eastAsia="游明朝" w:hAnsi="游明朝" w:hint="eastAsia"/>
          <w:b/>
        </w:rPr>
        <w:t>特別徴収税額通知（納税義務者用）＞</w:t>
      </w:r>
    </w:p>
    <w:p w:rsidR="00BC26F5" w:rsidRPr="00BC26F5" w:rsidRDefault="00BC26F5" w:rsidP="00C51921">
      <w:pPr>
        <w:spacing w:line="180" w:lineRule="auto"/>
        <w:jc w:val="left"/>
        <w:rPr>
          <w:rFonts w:ascii="游明朝" w:eastAsia="游明朝" w:hAnsi="游明朝"/>
        </w:rPr>
      </w:pPr>
      <w:r w:rsidRPr="00BC26F5">
        <w:rPr>
          <w:rFonts w:ascii="游明朝" w:eastAsia="游明朝" w:hAnsi="游明朝"/>
          <w:noProof/>
        </w:rPr>
        <mc:AlternateContent>
          <mc:Choice Requires="wps">
            <w:drawing>
              <wp:anchor distT="0" distB="0" distL="114300" distR="114300" simplePos="0" relativeHeight="251663872" behindDoc="0" locked="0" layoutInCell="1" allowOverlap="1" wp14:anchorId="72B154BC" wp14:editId="180CB3A6">
                <wp:simplePos x="0" y="0"/>
                <wp:positionH relativeFrom="column">
                  <wp:posOffset>202565</wp:posOffset>
                </wp:positionH>
                <wp:positionV relativeFrom="paragraph">
                  <wp:posOffset>57785</wp:posOffset>
                </wp:positionV>
                <wp:extent cx="2520315" cy="445770"/>
                <wp:effectExtent l="0" t="0" r="13335" b="1143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445770"/>
                        </a:xfrm>
                        <a:prstGeom prst="roundRect">
                          <a:avLst>
                            <a:gd name="adj" fmla="val 11681"/>
                          </a:avLst>
                        </a:prstGeom>
                        <a:solidFill>
                          <a:srgbClr val="FFFFFF"/>
                        </a:solidFill>
                        <a:ln w="19050">
                          <a:solidFill>
                            <a:schemeClr val="tx1">
                              <a:lumMod val="50000"/>
                              <a:lumOff val="50000"/>
                            </a:schemeClr>
                          </a:solidFill>
                          <a:miter lim="800000"/>
                          <a:headEnd/>
                          <a:tailEnd/>
                        </a:ln>
                      </wps:spPr>
                      <wps:txbx>
                        <w:txbxContent>
                          <w:p w:rsidR="00BC26F5" w:rsidRPr="00211760" w:rsidRDefault="00BC26F5" w:rsidP="00BC26F5">
                            <w:pPr>
                              <w:spacing w:line="300" w:lineRule="exact"/>
                              <w:rPr>
                                <w:rFonts w:ascii="游明朝" w:eastAsia="游明朝" w:hAnsi="游明朝"/>
                                <w:b/>
                              </w:rPr>
                            </w:pPr>
                            <w:r w:rsidRPr="00211760">
                              <w:rPr>
                                <w:rFonts w:ascii="游明朝" w:eastAsia="游明朝" w:hAnsi="游明朝" w:hint="eastAsia"/>
                                <w:b/>
                              </w:rPr>
                              <w:t>現行</w:t>
                            </w:r>
                          </w:p>
                          <w:p w:rsidR="00BC26F5" w:rsidRPr="00211760" w:rsidRDefault="00BC26F5" w:rsidP="00211760">
                            <w:pPr>
                              <w:spacing w:line="300" w:lineRule="exact"/>
                              <w:ind w:firstLineChars="100" w:firstLine="200"/>
                              <w:rPr>
                                <w:rFonts w:ascii="游明朝" w:eastAsia="游明朝" w:hAnsi="游明朝"/>
                                <w:sz w:val="20"/>
                              </w:rPr>
                            </w:pPr>
                            <w:r w:rsidRPr="00211760">
                              <w:rPr>
                                <w:rFonts w:ascii="游明朝" w:eastAsia="游明朝" w:hAnsi="游明朝" w:hint="eastAsia"/>
                                <w:sz w:val="20"/>
                              </w:rPr>
                              <w:t>①書面（正本）</w:t>
                            </w:r>
                          </w:p>
                          <w:p w:rsidR="00BC26F5" w:rsidRPr="00211760" w:rsidRDefault="00BC26F5" w:rsidP="00BC26F5">
                            <w:pPr>
                              <w:rPr>
                                <w:rFonts w:ascii="游明朝" w:eastAsia="游明朝" w:hAnsi="游明朝"/>
                              </w:rPr>
                            </w:pPr>
                          </w:p>
                          <w:p w:rsidR="00BC26F5" w:rsidRPr="00211760" w:rsidRDefault="00BC26F5" w:rsidP="00BC26F5">
                            <w:pPr>
                              <w:rPr>
                                <w:rFonts w:ascii="游明朝" w:eastAsia="游明朝" w:hAnsi="游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B154BC" id="Text Box 14" o:spid="_x0000_s1030" style="position:absolute;margin-left:15.95pt;margin-top:4.55pt;width:198.45pt;height:3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1EZAIAAMIEAAAOAAAAZHJzL2Uyb0RvYy54bWysVNty2yAQfe9M/4HhvZHk2ImjiZxJk6bT&#10;mfQyTfoBGJBFC6wK2FLy9V1AcV33rVM9MLCwZ3fP2dXl1Wg02UnnFdiGViclJdJyEMpuGvrt8e7N&#10;khIfmBVMg5UNfZKeXq1ev7oc+lrOoAMtpCMIYn099A3tQujrovC8k4b5E+ilxcsWnGEBj25TCMcG&#10;RDe6mJXlWTGAE70DLr1H622+pKuE37aSh89t62UguqGYW0irS+s6rsXqktUbx/pO8SkN9g9ZGKYs&#10;Bt1D3bLAyNapv6CM4g48tOGEgymgbRWXqQaspiqPqnnoWC9TLUiO7/c0+f8Hyz/tvjiiRENPKbHM&#10;oESPcgzkLYykmkd6ht7X+Oqhx3dhRDvKnEr1/T3wH55YuOmY3chr52DoJBOYXhU9iwPXjOMjyHr4&#10;CALjsG2ABDS2zkTukA2C6CjT016amAtH42wxK0+rBSUc7+bzxfl50q5g9Yt373x4L8GQuGmog60V&#10;X1H/FILt7n1I+oipSia+U9IajWrvmCZVdbbMSbN6eozYL5jR04NW4k5pnQ5us77RjqBrQ+/Slyo+&#10;eqYtGZCMi3JRZsr+wIg9LvcoYcy06q1BfjLyosQv9yiasZOPzJhimpSIgnwfRTcq4GxpZRq6jEAT&#10;UpTonRWp8wNTOu/RWdtJsyhTFiyM6zF1x74V1iCeUEQHeZRw9HHTgXumZMAxaqj/uWVOUqI/WGyE&#10;8/nsAlUL6bBcXqC47vBifXDBLEeghgZK8vYm5End9k5tOoyTGbJwja3TqvDSYzmnKXkclETFNNRx&#10;Eg/P6dXvX8/qFwAAAP//AwBQSwMEFAAGAAgAAAAhAIUImbjbAAAABwEAAA8AAABkcnMvZG93bnJl&#10;di54bWxMj8FOwzAQRO9I/IO1SNyokxbRJmRToUpckRpacXVtk0TE68h2mvD3LCc4jmY086baL24Q&#10;Vxti7wkhX2UgLGlvemoRTu+vDzsQMSkyavBkEb5thH19e1Op0viZjvbapFZwCcVSIXQpjaWUUXfW&#10;qbjyoyX2Pn1wKrEMrTRBzVzuBrnOsifpVE+80KnRHjqrv5rJIRz1uTHy4+z6+RC2b2YqGt0mxPu7&#10;5eUZRLJL+gvDLz6jQ81MFz+RiWJA2OQFJxGKHATbj+sdP7kgbIsNyLqS//nrHwAAAP//AwBQSwEC&#10;LQAUAAYACAAAACEAtoM4kv4AAADhAQAAEwAAAAAAAAAAAAAAAAAAAAAAW0NvbnRlbnRfVHlwZXNd&#10;LnhtbFBLAQItABQABgAIAAAAIQA4/SH/1gAAAJQBAAALAAAAAAAAAAAAAAAAAC8BAABfcmVscy8u&#10;cmVsc1BLAQItABQABgAIAAAAIQDpu31EZAIAAMIEAAAOAAAAAAAAAAAAAAAAAC4CAABkcnMvZTJv&#10;RG9jLnhtbFBLAQItABQABgAIAAAAIQCFCJm42wAAAAcBAAAPAAAAAAAAAAAAAAAAAL4EAABkcnMv&#10;ZG93bnJldi54bWxQSwUGAAAAAAQABADzAAAAxgUAAAAA&#10;" strokecolor="gray [1629]" strokeweight="1.5pt">
                <v:stroke joinstyle="miter"/>
                <v:textbox inset="5.85pt,.7pt,5.85pt,.7pt">
                  <w:txbxContent>
                    <w:p w:rsidR="00BC26F5" w:rsidRPr="00211760" w:rsidRDefault="00BC26F5" w:rsidP="00BC26F5">
                      <w:pPr>
                        <w:spacing w:line="300" w:lineRule="exact"/>
                        <w:rPr>
                          <w:rFonts w:ascii="游明朝" w:eastAsia="游明朝" w:hAnsi="游明朝"/>
                          <w:b/>
                        </w:rPr>
                      </w:pPr>
                      <w:r w:rsidRPr="00211760">
                        <w:rPr>
                          <w:rFonts w:ascii="游明朝" w:eastAsia="游明朝" w:hAnsi="游明朝" w:hint="eastAsia"/>
                          <w:b/>
                        </w:rPr>
                        <w:t>現行</w:t>
                      </w:r>
                    </w:p>
                    <w:p w:rsidR="00BC26F5" w:rsidRPr="00211760" w:rsidRDefault="00BC26F5" w:rsidP="00211760">
                      <w:pPr>
                        <w:spacing w:line="300" w:lineRule="exact"/>
                        <w:ind w:firstLineChars="100" w:firstLine="200"/>
                        <w:rPr>
                          <w:rFonts w:ascii="游明朝" w:eastAsia="游明朝" w:hAnsi="游明朝"/>
                          <w:sz w:val="20"/>
                        </w:rPr>
                      </w:pPr>
                      <w:r w:rsidRPr="00211760">
                        <w:rPr>
                          <w:rFonts w:ascii="游明朝" w:eastAsia="游明朝" w:hAnsi="游明朝" w:hint="eastAsia"/>
                          <w:sz w:val="20"/>
                        </w:rPr>
                        <w:t>①書面（正本）</w:t>
                      </w:r>
                    </w:p>
                    <w:p w:rsidR="00BC26F5" w:rsidRPr="00211760" w:rsidRDefault="00BC26F5" w:rsidP="00BC26F5">
                      <w:pPr>
                        <w:rPr>
                          <w:rFonts w:ascii="游明朝" w:eastAsia="游明朝" w:hAnsi="游明朝"/>
                        </w:rPr>
                      </w:pPr>
                    </w:p>
                    <w:p w:rsidR="00BC26F5" w:rsidRPr="00211760" w:rsidRDefault="00BC26F5" w:rsidP="00BC26F5">
                      <w:pPr>
                        <w:rPr>
                          <w:rFonts w:ascii="游明朝" w:eastAsia="游明朝" w:hAnsi="游明朝"/>
                        </w:rPr>
                      </w:pPr>
                    </w:p>
                  </w:txbxContent>
                </v:textbox>
              </v:roundrect>
            </w:pict>
          </mc:Fallback>
        </mc:AlternateContent>
      </w:r>
      <w:r w:rsidRPr="00BC26F5">
        <w:rPr>
          <w:rFonts w:ascii="游明朝" w:eastAsia="游明朝" w:hAnsi="游明朝"/>
          <w:noProof/>
        </w:rPr>
        <mc:AlternateContent>
          <mc:Choice Requires="wps">
            <w:drawing>
              <wp:anchor distT="0" distB="0" distL="114300" distR="114300" simplePos="0" relativeHeight="251665920" behindDoc="0" locked="0" layoutInCell="1" allowOverlap="1" wp14:anchorId="3A54AAD1" wp14:editId="5D29E0A7">
                <wp:simplePos x="0" y="0"/>
                <wp:positionH relativeFrom="column">
                  <wp:posOffset>2895600</wp:posOffset>
                </wp:positionH>
                <wp:positionV relativeFrom="paragraph">
                  <wp:posOffset>125095</wp:posOffset>
                </wp:positionV>
                <wp:extent cx="695960" cy="389255"/>
                <wp:effectExtent l="0" t="0" r="889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 cy="389255"/>
                        </a:xfrm>
                        <a:prstGeom prst="rightArrow">
                          <a:avLst>
                            <a:gd name="adj1" fmla="val 50000"/>
                            <a:gd name="adj2" fmla="val 44698"/>
                          </a:avLst>
                        </a:prstGeom>
                        <a:solidFill>
                          <a:schemeClr val="bg1">
                            <a:lumMod val="75000"/>
                          </a:schemeClr>
                        </a:solidFill>
                        <a:ln w="9525">
                          <a:no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47A30" id="AutoShape 16" o:spid="_x0000_s1026" type="#_x0000_t13" style="position:absolute;left:0;text-align:left;margin-left:228pt;margin-top:9.85pt;width:54.8pt;height:30.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yaTwIAAIsEAAAOAAAAZHJzL2Uyb0RvYy54bWysVFFv0zAQfkfiP1h+p2nL0iXR0mnaGEIa&#10;MGnwA1zbaQy2z9hu0/LrOTvpVuANkQfLZ5+/u/u+u1xdH4wme+mDAtvSxWxOibQchLLbln79cv+m&#10;oiREZgXTYGVLjzLQ6/XrV1eDa+QSetBCeoIgNjSDa2kfo2uKIvBeGhZm4KTFyw68YRFNvy2EZwOi&#10;G10s5/NVMYAXzgOXIeDp3XhJ1xm/6ySPn7suyEh0SzG3mFef101ai/UVa7aeuV7xKQ32D1kYpiwG&#10;fYa6Y5GRnVd/QRnFPQTo4oyDKaDrFJe5BqxmMf+jmqeeOZlrQXKCe6Yp/D9Y/mn/6IkSLV1SYplB&#10;iW52EXJkslglfgYXGnR7co8+VRjcA/DvgVi47ZndyhvvYeglE5jVIvkXvz1IRsCnZDN8BIHwDOEz&#10;VYfOmwSIJJBDVuT4rIg8RMLxcFWX9Qp143j1tqqXZZkjsOb02PkQ30swJG1a6tW2jzmjHILtH0LM&#10;soipOCa+LSjpjEaV90yTco7f1AVnPkjGi8/FxaquprgTYsGaU+TMCWgl7pXW2Ui9K2+1JxigpZvt&#10;IueidwYJGM8uU9gJMbd6ckfmkN1zJG3J0NK6XJYZwUIKkTvWqIhjo5VpaZUqmEpIMryzIrtEpvS4&#10;R1htJ12SFKOkGxBHlMXDOBM4w7jpwf+kZMB5aGn4sWNeUqI/WJT28mJZlzhA2aiqGkXx5xebswtm&#10;OQK1NFIybm/jOHI7lwVKjZKYspB6rVPx1DVjTlOq2PGZkmk600id29nr5R+y/gUAAP//AwBQSwME&#10;FAAGAAgAAAAhADDhzvrfAAAACQEAAA8AAABkcnMvZG93bnJldi54bWxMj81OwzAQhO9IvIO1SNyo&#10;E0ScNsSpEFJvCKnlRz068TZJiddR7Lbh7VlOcBzNaOabcj27QZxxCr0nDekiAYHUeNtTq+H9bXO3&#10;BBGiIWsGT6jhGwOsq+ur0hTWX2iL511sBZdQKIyGLsaxkDI0HToTFn5EYu/gJ2ciy6mVdjIXLneD&#10;vE8SJZ3piRc6M+Jzh83X7uQ0HKx9/TxmG6c+MH3Zb+s8icdc69ub+ekRRMQ5/oXhF5/RoWKm2p/I&#10;BjFoeMgUf4lsrHIQHMhUpkDUGpZpArIq5f8H1Q8AAAD//wMAUEsBAi0AFAAGAAgAAAAhALaDOJL+&#10;AAAA4QEAABMAAAAAAAAAAAAAAAAAAAAAAFtDb250ZW50X1R5cGVzXS54bWxQSwECLQAUAAYACAAA&#10;ACEAOP0h/9YAAACUAQAACwAAAAAAAAAAAAAAAAAvAQAAX3JlbHMvLnJlbHNQSwECLQAUAAYACAAA&#10;ACEA173cmk8CAACLBAAADgAAAAAAAAAAAAAAAAAuAgAAZHJzL2Uyb0RvYy54bWxQSwECLQAUAAYA&#10;CAAAACEAMOHO+t8AAAAJAQAADwAAAAAAAAAAAAAAAACpBAAAZHJzL2Rvd25yZXYueG1sUEsFBgAA&#10;AAAEAAQA8wAAALUFAAAAAA==&#10;" fillcolor="#bfbfbf [2412]" stroked="f">
                <v:textbox inset="5.85pt,.7pt,5.85pt,.7pt"/>
              </v:shape>
            </w:pict>
          </mc:Fallback>
        </mc:AlternateContent>
      </w:r>
    </w:p>
    <w:p w:rsidR="00BC26F5" w:rsidRPr="00BC26F5" w:rsidRDefault="00BC26F5" w:rsidP="00C51921">
      <w:pPr>
        <w:spacing w:line="180" w:lineRule="auto"/>
        <w:jc w:val="left"/>
        <w:rPr>
          <w:rFonts w:ascii="游明朝" w:eastAsia="游明朝" w:hAnsi="游明朝"/>
        </w:rPr>
      </w:pPr>
    </w:p>
    <w:p w:rsidR="00BC26F5" w:rsidRPr="00BC26F5" w:rsidRDefault="00BC26F5" w:rsidP="00C51921">
      <w:pPr>
        <w:spacing w:line="180" w:lineRule="auto"/>
        <w:jc w:val="left"/>
        <w:rPr>
          <w:rFonts w:ascii="游明朝" w:eastAsia="游明朝" w:hAnsi="游明朝"/>
          <w:sz w:val="20"/>
        </w:rPr>
      </w:pPr>
    </w:p>
    <w:p w:rsidR="00F53BF3" w:rsidRDefault="00F53BF3" w:rsidP="00C51921">
      <w:pPr>
        <w:spacing w:line="180" w:lineRule="auto"/>
        <w:ind w:firstLineChars="200" w:firstLine="353"/>
        <w:jc w:val="right"/>
        <w:rPr>
          <w:rFonts w:ascii="游明朝" w:eastAsia="游明朝" w:hAnsi="游明朝"/>
          <w:b/>
          <w:sz w:val="18"/>
        </w:rPr>
      </w:pPr>
    </w:p>
    <w:p w:rsidR="00BC26F5" w:rsidRPr="00211760" w:rsidRDefault="00BC26F5" w:rsidP="00C51921">
      <w:pPr>
        <w:spacing w:line="180" w:lineRule="auto"/>
        <w:ind w:firstLineChars="200" w:firstLine="353"/>
        <w:jc w:val="right"/>
        <w:rPr>
          <w:rFonts w:ascii="游明朝" w:eastAsia="游明朝" w:hAnsi="游明朝"/>
          <w:b/>
          <w:sz w:val="20"/>
        </w:rPr>
      </w:pPr>
      <w:r w:rsidRPr="00211760">
        <w:rPr>
          <w:rFonts w:ascii="游明朝" w:eastAsia="游明朝" w:hAnsi="游明朝" w:hint="eastAsia"/>
          <w:b/>
          <w:sz w:val="18"/>
        </w:rPr>
        <w:t>書面…</w:t>
      </w:r>
      <w:r w:rsidRPr="00211760">
        <w:rPr>
          <w:rFonts w:ascii="游明朝" w:eastAsia="游明朝" w:hAnsi="游明朝" w:hint="eastAsia"/>
          <w:sz w:val="18"/>
        </w:rPr>
        <w:t>郵送で受け取る</w:t>
      </w:r>
      <w:r w:rsidRPr="00211760">
        <w:rPr>
          <w:rFonts w:ascii="游明朝" w:eastAsia="游明朝" w:hAnsi="游明朝" w:hint="eastAsia"/>
          <w:b/>
          <w:sz w:val="18"/>
        </w:rPr>
        <w:t xml:space="preserve">　電子データ…</w:t>
      </w:r>
      <w:r w:rsidRPr="00211760">
        <w:rPr>
          <w:rFonts w:ascii="游明朝" w:eastAsia="游明朝" w:hAnsi="游明朝" w:hint="eastAsia"/>
          <w:sz w:val="18"/>
        </w:rPr>
        <w:t>eLTAXで受け取る</w:t>
      </w:r>
      <w:r w:rsidR="00211760">
        <w:rPr>
          <w:rFonts w:ascii="游明朝" w:eastAsia="游明朝" w:hAnsi="游明朝" w:hint="eastAsia"/>
          <w:sz w:val="18"/>
        </w:rPr>
        <w:t xml:space="preserve">　</w:t>
      </w:r>
    </w:p>
    <w:p w:rsidR="00211760" w:rsidRDefault="00211760" w:rsidP="00C51921">
      <w:pPr>
        <w:spacing w:line="180" w:lineRule="auto"/>
        <w:ind w:firstLineChars="50" w:firstLine="90"/>
        <w:rPr>
          <w:rFonts w:ascii="游明朝" w:eastAsia="游明朝" w:hAnsi="游明朝"/>
          <w:sz w:val="18"/>
          <w:szCs w:val="20"/>
        </w:rPr>
      </w:pPr>
    </w:p>
    <w:p w:rsidR="00BC26F5" w:rsidRPr="00BC26F5" w:rsidRDefault="00687E70" w:rsidP="00C51921">
      <w:pPr>
        <w:spacing w:line="180" w:lineRule="auto"/>
        <w:ind w:firstLineChars="100" w:firstLine="180"/>
        <w:rPr>
          <w:rFonts w:ascii="游明朝" w:eastAsia="游明朝" w:hAnsi="游明朝"/>
          <w:sz w:val="18"/>
          <w:szCs w:val="20"/>
        </w:rPr>
      </w:pPr>
      <w:r>
        <w:rPr>
          <w:rFonts w:ascii="游明朝" w:eastAsia="游明朝" w:hAnsi="游明朝" w:hint="eastAsia"/>
          <w:sz w:val="18"/>
          <w:szCs w:val="20"/>
        </w:rPr>
        <w:t>・「電子データ」を含む受取</w:t>
      </w:r>
      <w:r w:rsidR="00BC26F5" w:rsidRPr="00BC26F5">
        <w:rPr>
          <w:rFonts w:ascii="游明朝" w:eastAsia="游明朝" w:hAnsi="游明朝" w:hint="eastAsia"/>
          <w:sz w:val="18"/>
          <w:szCs w:val="20"/>
        </w:rPr>
        <w:t>方法を選択された場合は、通知先e-Mailにアドレスの入力を忘れずお願いいたします。</w:t>
      </w:r>
    </w:p>
    <w:p w:rsidR="00BC26F5" w:rsidRPr="00BC26F5" w:rsidRDefault="00BC26F5" w:rsidP="00C51921">
      <w:pPr>
        <w:spacing w:line="180" w:lineRule="auto"/>
        <w:ind w:firstLineChars="200" w:firstLine="360"/>
        <w:rPr>
          <w:rFonts w:ascii="游明朝" w:eastAsia="游明朝" w:hAnsi="游明朝"/>
          <w:sz w:val="18"/>
          <w:szCs w:val="20"/>
        </w:rPr>
      </w:pPr>
      <w:r w:rsidRPr="00BC26F5">
        <w:rPr>
          <w:rFonts w:ascii="游明朝" w:eastAsia="游明朝" w:hAnsi="游明朝" w:hint="eastAsia"/>
          <w:sz w:val="18"/>
          <w:szCs w:val="20"/>
        </w:rPr>
        <w:t>税額通知を照会するための保護番号が送付されます。</w:t>
      </w:r>
    </w:p>
    <w:p w:rsidR="00BC26F5" w:rsidRDefault="00BC26F5" w:rsidP="00C51921">
      <w:pPr>
        <w:spacing w:line="180" w:lineRule="auto"/>
        <w:ind w:firstLineChars="100" w:firstLine="180"/>
        <w:jc w:val="left"/>
        <w:rPr>
          <w:rFonts w:ascii="游明朝" w:eastAsia="游明朝" w:hAnsi="游明朝"/>
          <w:sz w:val="18"/>
        </w:rPr>
      </w:pPr>
      <w:r w:rsidRPr="00BC26F5">
        <w:rPr>
          <w:rFonts w:ascii="游明朝" w:eastAsia="游明朝" w:hAnsi="游明朝" w:hint="eastAsia"/>
          <w:sz w:val="18"/>
          <w:szCs w:val="21"/>
        </w:rPr>
        <w:t>・</w:t>
      </w:r>
      <w:r w:rsidRPr="00BC26F5">
        <w:rPr>
          <w:rFonts w:ascii="游明朝" w:eastAsia="游明朝" w:hAnsi="游明朝" w:hint="eastAsia"/>
          <w:sz w:val="18"/>
        </w:rPr>
        <w:t>市販の会計ソフトを導入されている場合は、表記が異なる場合がありますので販売元にお問合せ下さい。</w:t>
      </w:r>
    </w:p>
    <w:p w:rsidR="00953AA4" w:rsidRDefault="00953AA4" w:rsidP="00C51921">
      <w:pPr>
        <w:spacing w:line="180" w:lineRule="auto"/>
        <w:ind w:firstLineChars="100" w:firstLine="180"/>
        <w:jc w:val="left"/>
        <w:rPr>
          <w:rFonts w:ascii="游明朝" w:eastAsia="游明朝" w:hAnsi="游明朝"/>
          <w:sz w:val="18"/>
        </w:rPr>
      </w:pPr>
    </w:p>
    <w:p w:rsidR="00BC26F5" w:rsidRDefault="00211760" w:rsidP="00C51921">
      <w:pPr>
        <w:spacing w:line="180" w:lineRule="auto"/>
      </w:pPr>
      <w:r>
        <w:rPr>
          <w:noProof/>
        </w:rPr>
        <mc:AlternateContent>
          <mc:Choice Requires="wps">
            <w:drawing>
              <wp:anchor distT="0" distB="0" distL="114300" distR="114300" simplePos="0" relativeHeight="251656704" behindDoc="0" locked="0" layoutInCell="1" allowOverlap="1">
                <wp:simplePos x="0" y="0"/>
                <wp:positionH relativeFrom="margin">
                  <wp:posOffset>0</wp:posOffset>
                </wp:positionH>
                <wp:positionV relativeFrom="paragraph">
                  <wp:posOffset>133350</wp:posOffset>
                </wp:positionV>
                <wp:extent cx="1724025" cy="285750"/>
                <wp:effectExtent l="0" t="0" r="28575" b="190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85750"/>
                        </a:xfrm>
                        <a:prstGeom prst="frame">
                          <a:avLst/>
                        </a:prstGeom>
                        <a:solidFill>
                          <a:srgbClr val="FFFFFF"/>
                        </a:solidFill>
                        <a:ln w="9525">
                          <a:solidFill>
                            <a:srgbClr val="000000"/>
                          </a:solidFill>
                          <a:miter lim="800000"/>
                          <a:headEnd/>
                          <a:tailEnd/>
                        </a:ln>
                      </wps:spPr>
                      <wps:txbx>
                        <w:txbxContent>
                          <w:p w:rsidR="001C568C" w:rsidRPr="00211760" w:rsidRDefault="001C568C" w:rsidP="00760B91">
                            <w:pPr>
                              <w:rPr>
                                <w:rFonts w:ascii="游明朝" w:eastAsia="游明朝" w:hAnsi="游明朝"/>
                              </w:rPr>
                            </w:pPr>
                            <w:r w:rsidRPr="00211760">
                              <w:rPr>
                                <w:rFonts w:ascii="游明朝" w:eastAsia="游明朝" w:hAnsi="游明朝" w:hint="eastAsia"/>
                              </w:rPr>
                              <w:t>光ディスク等による提出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1" style="position:absolute;left:0;text-align:left;margin-left:0;margin-top:10.5pt;width:135.75pt;height:2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724025,285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huJgIAAE0EAAAOAAAAZHJzL2Uyb0RvYy54bWysVNuO0zAQfUfiHyy/06RRS9uo6WrVpQhp&#10;gZUWPsB1nMTCN8Zuk/L1jJ22lIt4QOTB8njGxzPnzGR9N2hFjgK8tKai00lOiTDc1tK0Ff38afdq&#10;SYkPzNRMWSMqehKe3m1evlj3rhSF7ayqBRAEMb7sXUW7EFyZZZ53QjM/sU4YdDYWNAtoQpvVwHpE&#10;1yor8vx11luoHVguvMfTh9FJNwm/aQQPH5vGi0BURTG3kFZI6z6u2WbNyhaY6yQ/p8H+IQvNpMFH&#10;r1APLDByAPkblJYcrLdNmHCrM9s0kotUA1YzzX+p5rljTqRakBzvrjT5/wfLPxyfgMi6oitKDNMo&#10;0f0h2PQymUV6eudLjHp2TxAL9O7R8i+eGLvtmGnFPYDtO8FqTGoa47OfLkTD41Wy79/bGtEZoiem&#10;hgZ0BEQOyJAEOV0FEUMgHA+ni2KWF3NKOPqK5XwxT4plrLzcduDDW2E1iZuKNoAlJHh2fPQhpsPK&#10;S0xK3ypZ76RSyYB2v1VAjgy7Y5e+VAFWeRumDOmRnzkm8neIPH1/gtAyYJsrqSu6vAaxMvL2xtSp&#10;CQOTatxjysqciYzcjRqEYT8koeYXVfa2PiGzYMeuxinETWfhGyU9dnRF/dcDA0GJemdQncWsWCGV&#10;IRnL5QrHAW4d+xsHMxyBKhooGbfbMA7NwYFsO3xnmrgwNnZLIxPTUesxp3Py2LNJgPN8xaG4tVPU&#10;j7/A5jsAAAD//wMAUEsDBBQABgAIAAAAIQDMf1wk3QAAAAYBAAAPAAAAZHJzL2Rvd25yZXYueG1s&#10;TI/BTsMwEETvSPyDtUhcUOvEUlMUsqkQUhFcgJZ+gBsvSUS8jmynTf8ec4LTajSjmbfVZraDOJEP&#10;vWOEfJmBIG6c6blFOHxuF/cgQtRs9OCYEC4UYFNfX1W6NO7MOzrtYytSCYdSI3QxjqWUoenI6rB0&#10;I3Hyvpy3OibpW2m8PqdyO0iVZYW0uue00OmRnjpqvveTRZjmddzdbV9b+7K6qOd3b6ePN4V4ezM/&#10;PoCINMe/MPziJ3SoE9PRTWyCGBDSIxFB5ekmV63zFYgjQlFkIOtK/sevfwAAAP//AwBQSwECLQAU&#10;AAYACAAAACEAtoM4kv4AAADhAQAAEwAAAAAAAAAAAAAAAAAAAAAAW0NvbnRlbnRfVHlwZXNdLnht&#10;bFBLAQItABQABgAIAAAAIQA4/SH/1gAAAJQBAAALAAAAAAAAAAAAAAAAAC8BAABfcmVscy8ucmVs&#10;c1BLAQItABQABgAIAAAAIQBeVIhuJgIAAE0EAAAOAAAAAAAAAAAAAAAAAC4CAABkcnMvZTJvRG9j&#10;LnhtbFBLAQItABQABgAIAAAAIQDMf1wk3QAAAAYBAAAPAAAAAAAAAAAAAAAAAIAEAABkcnMvZG93&#10;bnJldi54bWxQSwUGAAAAAAQABADzAAAAigUAAAAA&#10;" adj="-11796480,,5400" path="m,l1724025,r,285750l,285750,,xm35719,35719r,214312l1688306,250031r,-214312l35719,35719xe">
                <v:stroke joinstyle="miter"/>
                <v:formulas/>
                <v:path o:connecttype="custom" o:connectlocs="0,0;1724025,0;1724025,285750;0,285750;0,0;35719,35719;35719,250031;1688306,250031;1688306,35719;35719,35719" o:connectangles="0,0,0,0,0,0,0,0,0,0" textboxrect="0,0,1724025,285750"/>
                <v:textbox inset="5.85pt,.7pt,5.85pt,.7pt">
                  <w:txbxContent>
                    <w:p w:rsidR="001C568C" w:rsidRPr="00211760" w:rsidRDefault="001C568C" w:rsidP="00760B91">
                      <w:pPr>
                        <w:rPr>
                          <w:rFonts w:ascii="游明朝" w:eastAsia="游明朝" w:hAnsi="游明朝"/>
                        </w:rPr>
                      </w:pPr>
                      <w:r w:rsidRPr="00211760">
                        <w:rPr>
                          <w:rFonts w:ascii="游明朝" w:eastAsia="游明朝" w:hAnsi="游明朝" w:hint="eastAsia"/>
                        </w:rPr>
                        <w:t>光ディスク等による提出</w:t>
                      </w:r>
                    </w:p>
                  </w:txbxContent>
                </v:textbox>
                <w10:wrap anchorx="margin"/>
              </v:shape>
            </w:pict>
          </mc:Fallback>
        </mc:AlternateContent>
      </w:r>
    </w:p>
    <w:p w:rsidR="00C5049E" w:rsidRDefault="00C5049E" w:rsidP="00C51921">
      <w:pPr>
        <w:spacing w:line="180" w:lineRule="auto"/>
      </w:pPr>
    </w:p>
    <w:p w:rsidR="00A1790D" w:rsidRPr="00C51921" w:rsidRDefault="00A1790D" w:rsidP="00C51921">
      <w:pPr>
        <w:spacing w:line="180" w:lineRule="auto"/>
        <w:ind w:firstLineChars="100" w:firstLine="206"/>
        <w:rPr>
          <w:rFonts w:ascii="游ゴシック Medium" w:eastAsia="游ゴシック Medium" w:hAnsi="游ゴシック Medium"/>
          <w:b/>
        </w:rPr>
      </w:pPr>
      <w:r w:rsidRPr="00C51921">
        <w:rPr>
          <w:rFonts w:ascii="游ゴシック Medium" w:eastAsia="游ゴシック Medium" w:hAnsi="游ゴシック Medium" w:hint="eastAsia"/>
          <w:b/>
        </w:rPr>
        <w:t>●新規で光ディスク等による提出を希望される場合</w:t>
      </w:r>
    </w:p>
    <w:p w:rsidR="00290B74" w:rsidRDefault="00290B74" w:rsidP="00801328">
      <w:pPr>
        <w:spacing w:line="180" w:lineRule="auto"/>
        <w:ind w:leftChars="200" w:left="420"/>
        <w:rPr>
          <w:rFonts w:ascii="游明朝" w:eastAsia="游明朝" w:hAnsi="游明朝"/>
        </w:rPr>
      </w:pPr>
      <w:r w:rsidRPr="00C51921">
        <w:rPr>
          <w:rFonts w:ascii="游明朝" w:eastAsia="游明朝" w:hAnsi="游明朝" w:hint="eastAsia"/>
        </w:rPr>
        <w:t>・</w:t>
      </w:r>
      <w:r w:rsidR="00DE2F08">
        <w:rPr>
          <w:rFonts w:ascii="游明朝" w:eastAsia="游明朝" w:hAnsi="游明朝" w:hint="eastAsia"/>
        </w:rPr>
        <w:t>令和５年度税制改正により、「給与支払報告書又は公的年金等支払報告書の光ディスク又は磁気ディスクによる提出承認申</w:t>
      </w:r>
      <w:r w:rsidR="00801328">
        <w:rPr>
          <w:rFonts w:ascii="游明朝" w:eastAsia="游明朝" w:hAnsi="游明朝" w:hint="eastAsia"/>
        </w:rPr>
        <w:t>請書」の提出は不要となりました。給与支払報告書を光ディスク等にて</w:t>
      </w:r>
      <w:r w:rsidR="00DE2F08">
        <w:rPr>
          <w:rFonts w:ascii="游明朝" w:eastAsia="游明朝" w:hAnsi="游明朝" w:hint="eastAsia"/>
        </w:rPr>
        <w:t>提出する際は、</w:t>
      </w:r>
      <w:r w:rsidR="00687E70">
        <w:rPr>
          <w:rFonts w:ascii="游明朝" w:eastAsia="游明朝" w:hAnsi="游明朝" w:hint="eastAsia"/>
        </w:rPr>
        <w:t>山口市ホームページの関連リンク</w:t>
      </w:r>
      <w:r w:rsidR="00801328">
        <w:rPr>
          <w:rFonts w:ascii="游明朝" w:eastAsia="游明朝" w:hAnsi="游明朝" w:hint="eastAsia"/>
        </w:rPr>
        <w:t>で</w:t>
      </w:r>
      <w:r w:rsidR="004F6045">
        <w:rPr>
          <w:rFonts w:ascii="游明朝" w:eastAsia="游明朝" w:hAnsi="游明朝" w:hint="eastAsia"/>
        </w:rPr>
        <w:t>規格等</w:t>
      </w:r>
      <w:r w:rsidR="00DE2F08">
        <w:rPr>
          <w:rFonts w:ascii="游明朝" w:eastAsia="游明朝" w:hAnsi="游明朝" w:hint="eastAsia"/>
        </w:rPr>
        <w:t>を</w:t>
      </w:r>
      <w:r w:rsidR="004F6045">
        <w:rPr>
          <w:rFonts w:ascii="游明朝" w:eastAsia="游明朝" w:hAnsi="游明朝" w:hint="eastAsia"/>
        </w:rPr>
        <w:t>確認</w:t>
      </w:r>
      <w:r w:rsidR="00DE2F08">
        <w:rPr>
          <w:rFonts w:ascii="游明朝" w:eastAsia="游明朝" w:hAnsi="游明朝" w:hint="eastAsia"/>
        </w:rPr>
        <w:t>の上、</w:t>
      </w:r>
      <w:r w:rsidR="005D5CD0">
        <w:rPr>
          <w:rFonts w:ascii="游明朝" w:eastAsia="游明朝" w:hAnsi="游明朝" w:hint="eastAsia"/>
        </w:rPr>
        <w:t>山口市様式の総括表を添付して提出</w:t>
      </w:r>
      <w:r w:rsidR="004F6045">
        <w:rPr>
          <w:rFonts w:ascii="游明朝" w:eastAsia="游明朝" w:hAnsi="游明朝" w:hint="eastAsia"/>
        </w:rPr>
        <w:t>してください。</w:t>
      </w:r>
    </w:p>
    <w:p w:rsidR="00DE2F08" w:rsidRPr="00C51921" w:rsidRDefault="00DE2F08" w:rsidP="00DE2F08">
      <w:pPr>
        <w:spacing w:line="180" w:lineRule="auto"/>
        <w:ind w:leftChars="200" w:left="420"/>
        <w:rPr>
          <w:rFonts w:ascii="游明朝" w:eastAsia="游明朝" w:hAnsi="游明朝"/>
        </w:rPr>
      </w:pPr>
      <w:r>
        <w:rPr>
          <w:rFonts w:ascii="游明朝" w:eastAsia="游明朝" w:hAnsi="游明朝" w:hint="eastAsia"/>
        </w:rPr>
        <w:t xml:space="preserve">　</w:t>
      </w:r>
      <w:r w:rsidR="005D5CD0">
        <w:rPr>
          <w:rFonts w:ascii="游明朝" w:eastAsia="游明朝" w:hAnsi="游明朝" w:hint="eastAsia"/>
        </w:rPr>
        <w:t>また</w:t>
      </w:r>
      <w:r>
        <w:rPr>
          <w:rFonts w:ascii="游明朝" w:eastAsia="游明朝" w:hAnsi="游明朝" w:hint="eastAsia"/>
        </w:rPr>
        <w:t>、書き込み用の光ディスクが同封されている場合、令和６年度以降、特別徴収税額通知データ（副本）は廃止となるため、データの</w:t>
      </w:r>
      <w:r w:rsidR="00687E70">
        <w:rPr>
          <w:rFonts w:ascii="游明朝" w:eastAsia="游明朝" w:hAnsi="游明朝" w:hint="eastAsia"/>
        </w:rPr>
        <w:t>書き込みを</w:t>
      </w:r>
      <w:r>
        <w:rPr>
          <w:rFonts w:ascii="游明朝" w:eastAsia="游明朝" w:hAnsi="游明朝" w:hint="eastAsia"/>
        </w:rPr>
        <w:t>行いませんのでご了承ください。</w:t>
      </w:r>
    </w:p>
    <w:p w:rsidR="00C5049E" w:rsidRDefault="00FB7997" w:rsidP="00687E70">
      <w:pPr>
        <w:spacing w:line="180" w:lineRule="auto"/>
        <w:ind w:leftChars="200" w:left="420" w:right="75"/>
        <w:jc w:val="left"/>
        <w:rPr>
          <w:rFonts w:ascii="游明朝" w:eastAsia="游明朝" w:hAnsi="游明朝"/>
          <w:sz w:val="15"/>
          <w:szCs w:val="15"/>
          <w:bdr w:val="single" w:sz="4" w:space="0" w:color="auto"/>
        </w:rPr>
      </w:pPr>
      <w:r w:rsidRPr="00C51921">
        <w:rPr>
          <w:rFonts w:ascii="游明朝" w:eastAsia="游明朝" w:hAnsi="游明朝" w:hint="eastAsia"/>
          <w:sz w:val="15"/>
          <w:szCs w:val="15"/>
          <w:bdr w:val="single" w:sz="4" w:space="0" w:color="auto"/>
        </w:rPr>
        <w:t>トップページ＞組織で探す＞市民税課＞個人市民税</w:t>
      </w:r>
      <w:r w:rsidR="00290B74" w:rsidRPr="00C51921">
        <w:rPr>
          <w:rFonts w:ascii="游明朝" w:eastAsia="游明朝" w:hAnsi="游明朝" w:hint="eastAsia"/>
          <w:sz w:val="15"/>
          <w:szCs w:val="15"/>
          <w:bdr w:val="single" w:sz="4" w:space="0" w:color="auto"/>
        </w:rPr>
        <w:t>(事業所・個人事業主)</w:t>
      </w:r>
      <w:r w:rsidRPr="00C51921">
        <w:rPr>
          <w:rFonts w:ascii="游明朝" w:eastAsia="游明朝" w:hAnsi="游明朝" w:hint="eastAsia"/>
          <w:sz w:val="15"/>
          <w:szCs w:val="15"/>
          <w:bdr w:val="single" w:sz="4" w:space="0" w:color="auto"/>
        </w:rPr>
        <w:t>＞</w:t>
      </w:r>
      <w:r w:rsidR="00290B74" w:rsidRPr="00C51921">
        <w:rPr>
          <w:rFonts w:ascii="游明朝" w:eastAsia="游明朝" w:hAnsi="游明朝" w:hint="eastAsia"/>
          <w:sz w:val="15"/>
          <w:szCs w:val="15"/>
          <w:bdr w:val="single" w:sz="4" w:space="0" w:color="auto"/>
        </w:rPr>
        <w:t>e</w:t>
      </w:r>
      <w:r w:rsidR="00290B74" w:rsidRPr="00C51921">
        <w:rPr>
          <w:rFonts w:ascii="游明朝" w:eastAsia="游明朝" w:hAnsi="游明朝"/>
          <w:sz w:val="15"/>
          <w:szCs w:val="15"/>
          <w:bdr w:val="single" w:sz="4" w:space="0" w:color="auto"/>
        </w:rPr>
        <w:t>LTAX</w:t>
      </w:r>
      <w:r w:rsidR="00290B74" w:rsidRPr="00C51921">
        <w:rPr>
          <w:rFonts w:ascii="游明朝" w:eastAsia="游明朝" w:hAnsi="游明朝" w:hint="eastAsia"/>
          <w:sz w:val="15"/>
          <w:szCs w:val="15"/>
          <w:bdr w:val="single" w:sz="4" w:space="0" w:color="auto"/>
        </w:rPr>
        <w:t>または光ディスク等による給与支払報告書の提出について</w:t>
      </w:r>
      <w:r w:rsidR="00687E70">
        <w:rPr>
          <w:rFonts w:ascii="游明朝" w:eastAsia="游明朝" w:hAnsi="游明朝" w:hint="eastAsia"/>
          <w:sz w:val="15"/>
          <w:szCs w:val="15"/>
          <w:bdr w:val="single" w:sz="4" w:space="0" w:color="auto"/>
        </w:rPr>
        <w:t xml:space="preserve">　　　【関連リンク】光ディスク等により給与支払報告書を提出する場合の規格等について</w:t>
      </w:r>
    </w:p>
    <w:p w:rsidR="00953AA4" w:rsidRDefault="00DE2F08" w:rsidP="00DE2F08">
      <w:pPr>
        <w:spacing w:line="180" w:lineRule="auto"/>
        <w:rPr>
          <w:rFonts w:ascii="游明朝" w:eastAsia="游明朝" w:hAnsi="游明朝"/>
        </w:rPr>
      </w:pPr>
      <w:r>
        <w:rPr>
          <w:rFonts w:ascii="游明朝" w:eastAsia="游明朝" w:hAnsi="游明朝" w:hint="eastAsia"/>
        </w:rPr>
        <w:t xml:space="preserve">　</w:t>
      </w:r>
    </w:p>
    <w:p w:rsidR="00953AA4" w:rsidRDefault="00953AA4" w:rsidP="00DE2F08">
      <w:pPr>
        <w:spacing w:line="180" w:lineRule="auto"/>
        <w:rPr>
          <w:rFonts w:ascii="游明朝" w:eastAsia="游明朝" w:hAnsi="游明朝"/>
        </w:rPr>
      </w:pPr>
    </w:p>
    <w:p w:rsidR="00953AA4" w:rsidRPr="00C51921" w:rsidRDefault="00953AA4" w:rsidP="00DE2F08">
      <w:pPr>
        <w:spacing w:line="180" w:lineRule="auto"/>
        <w:rPr>
          <w:rFonts w:ascii="游明朝" w:eastAsia="游明朝" w:hAnsi="游明朝"/>
        </w:rPr>
      </w:pPr>
    </w:p>
    <w:p w:rsidR="000164A7" w:rsidRPr="00C51921" w:rsidRDefault="00C51921" w:rsidP="00C51921">
      <w:pPr>
        <w:spacing w:line="180" w:lineRule="auto"/>
        <w:rPr>
          <w:rFonts w:ascii="游明朝" w:eastAsia="游明朝" w:hAnsi="游明朝"/>
        </w:rPr>
      </w:pPr>
      <w:r w:rsidRPr="00C51921">
        <w:rPr>
          <w:rFonts w:ascii="游明朝" w:eastAsia="游明朝" w:hAnsi="游明朝"/>
          <w:noProof/>
        </w:rPr>
        <w:lastRenderedPageBreak/>
        <mc:AlternateContent>
          <mc:Choice Requires="wps">
            <w:drawing>
              <wp:anchor distT="0" distB="0" distL="114300" distR="114300" simplePos="0" relativeHeight="251674112" behindDoc="0" locked="0" layoutInCell="1" allowOverlap="1" wp14:anchorId="747ECB88" wp14:editId="3F532016">
                <wp:simplePos x="0" y="0"/>
                <wp:positionH relativeFrom="margin">
                  <wp:align>left</wp:align>
                </wp:positionH>
                <wp:positionV relativeFrom="paragraph">
                  <wp:posOffset>80010</wp:posOffset>
                </wp:positionV>
                <wp:extent cx="2419350" cy="285750"/>
                <wp:effectExtent l="0" t="0" r="19050" b="1905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85750"/>
                        </a:xfrm>
                        <a:prstGeom prst="frame">
                          <a:avLst/>
                        </a:prstGeom>
                        <a:solidFill>
                          <a:srgbClr val="FFFFFF"/>
                        </a:solidFill>
                        <a:ln w="9525">
                          <a:solidFill>
                            <a:srgbClr val="000000"/>
                          </a:solidFill>
                          <a:miter lim="800000"/>
                          <a:headEnd/>
                          <a:tailEnd/>
                        </a:ln>
                      </wps:spPr>
                      <wps:txbx>
                        <w:txbxContent>
                          <w:p w:rsidR="00C51921" w:rsidRPr="00211760" w:rsidRDefault="00C51921" w:rsidP="00C51921">
                            <w:pPr>
                              <w:rPr>
                                <w:rFonts w:ascii="游明朝" w:eastAsia="游明朝" w:hAnsi="游明朝"/>
                              </w:rPr>
                            </w:pPr>
                            <w:r w:rsidRPr="00C51921">
                              <w:rPr>
                                <w:rFonts w:ascii="游明朝" w:eastAsia="游明朝" w:hAnsi="游明朝" w:hint="eastAsia"/>
                              </w:rPr>
                              <w:t>eLTAXによる提出の際の注意事項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ECB88" id="_x0000_s1032" style="position:absolute;left:0;text-align:left;margin-left:0;margin-top:6.3pt;width:190.5pt;height:22.5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419350,285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g7KQIAAE4EAAAOAAAAZHJzL2Uyb0RvYy54bWysVM1u2zAMvg/YOwi6L068pE2MOEWRLsOA&#10;rivQ7QFkWbaF6W+UEjt7+lFymqbbTsN8EEiR+kh+JL2+GbQiBwFeWlPS2WRKiTDc1tK0Jf32dfdu&#10;SYkPzNRMWSNKehSe3mzevln3rhC57ayqBRAEMb7oXUm7EFyRZZ53QjM/sU4YNDYWNAuoQpvVwHpE&#10;1yrLp9OrrLdQO7BceI+3d6ORbhJ+0wgevjSNF4GokmJuIZ2Qziqe2WbNihaY6yQ/pcH+IQvNpMGg&#10;Z6g7FhjZg/wDSksO1tsmTLjVmW0ayUWqAauZTX+r5qljTqRakBzvzjT5/wfLHw6PQGSNvbumxDCN&#10;PbrdB5tCk3nkp3e+QLcn9wixQu/uLf/uibHbjplW3ALYvhOsxqxm0T979SAqHp+Sqv9sa0RniJ6o&#10;GhrQERBJIEPqyPHcETEEwvEyn89W7xfYOI62fLm4RjmGYMXzawc+fBRWkyiUtAEsIcGzw70Po++z&#10;T0rfKlnvpFJJgbbaKiAHhuOxS98J3l+6KUP6kq4W+SIhv7L5S4hp+v4GoWXAOVdSl3R5dmJF5O2D&#10;qTFNVgQm1ShjecqciIzcjT0IQzWkTl3FAJHXytZHZBbsONa4hih0Fn5S0uNIl9T/2DMQlKhPBrtz&#10;Pc9XC9yBpCyXK6QVLg3VhYEZjkAlDZSM4jaMW7N3INsO48wSF8bGaWlkYvolp1PyOLSpWacFi1tx&#10;qSevl9/A5hcAAAD//wMAUEsDBBQABgAIAAAAIQBz2YCA3AAAAAYBAAAPAAAAZHJzL2Rvd25yZXYu&#10;eG1sTI9BT8JAEIXvJv6HzZh4ky0YK9RuCZqQmHgwAhdvQ3doGzq7ze4C9d87nuT43pu89025HLlX&#10;Zwqx887AdJKBIld727nGwG67fpiDigmdxd47MvBDEZbV7U2JhfUX90XnTWqUlLhYoIE2paHQOtYt&#10;McaJH8hJdvCBMYkMjbYBL1LOvZ5lWa4ZOycLLQ701lJ93JzYwPdit8b0+c7jirev/IFh0XMw5v5u&#10;XL2ASjSm/2P4wxd0qIRp70/ORtUbkEeSuLMclKSP86kYewNPzznoqtTX+NUvAAAA//8DAFBLAQIt&#10;ABQABgAIAAAAIQC2gziS/gAAAOEBAAATAAAAAAAAAAAAAAAAAAAAAABbQ29udGVudF9UeXBlc10u&#10;eG1sUEsBAi0AFAAGAAgAAAAhADj9If/WAAAAlAEAAAsAAAAAAAAAAAAAAAAALwEAAF9yZWxzLy5y&#10;ZWxzUEsBAi0AFAAGAAgAAAAhAKjQ+DspAgAATgQAAA4AAAAAAAAAAAAAAAAALgIAAGRycy9lMm9E&#10;b2MueG1sUEsBAi0AFAAGAAgAAAAhAHPZgIDcAAAABgEAAA8AAAAAAAAAAAAAAAAAgwQAAGRycy9k&#10;b3ducmV2LnhtbFBLBQYAAAAABAAEAPMAAACMBQAAAAA=&#10;" adj="-11796480,,5400" path="m,l2419350,r,285750l,285750,,xm35719,35719r,214312l2383631,250031r,-214312l35719,35719xe">
                <v:stroke joinstyle="miter"/>
                <v:formulas/>
                <v:path o:connecttype="custom" o:connectlocs="0,0;2419350,0;2419350,285750;0,285750;0,0;35719,35719;35719,250031;2383631,250031;2383631,35719;35719,35719" o:connectangles="0,0,0,0,0,0,0,0,0,0" textboxrect="0,0,2419350,285750"/>
                <v:textbox inset="5.85pt,.7pt,5.85pt,.7pt">
                  <w:txbxContent>
                    <w:p w:rsidR="00C51921" w:rsidRPr="00211760" w:rsidRDefault="00C51921" w:rsidP="00C51921">
                      <w:pPr>
                        <w:rPr>
                          <w:rFonts w:ascii="游明朝" w:eastAsia="游明朝" w:hAnsi="游明朝"/>
                        </w:rPr>
                      </w:pPr>
                      <w:r w:rsidRPr="00C51921">
                        <w:rPr>
                          <w:rFonts w:ascii="游明朝" w:eastAsia="游明朝" w:hAnsi="游明朝" w:hint="eastAsia"/>
                        </w:rPr>
                        <w:t>eLTAXによる提出の際の注意事項</w:t>
                      </w:r>
                    </w:p>
                  </w:txbxContent>
                </v:textbox>
                <w10:wrap anchorx="margin"/>
              </v:shape>
            </w:pict>
          </mc:Fallback>
        </mc:AlternateContent>
      </w:r>
    </w:p>
    <w:p w:rsidR="00886AE8" w:rsidRPr="00C51921" w:rsidRDefault="00886AE8" w:rsidP="00C51921">
      <w:pPr>
        <w:spacing w:line="180" w:lineRule="auto"/>
        <w:rPr>
          <w:rFonts w:ascii="游明朝" w:eastAsia="游明朝" w:hAnsi="游明朝"/>
        </w:rPr>
      </w:pPr>
    </w:p>
    <w:p w:rsidR="00886AE8" w:rsidRPr="00F53BF3" w:rsidRDefault="00886AE8" w:rsidP="00F53BF3">
      <w:pPr>
        <w:spacing w:line="180" w:lineRule="auto"/>
        <w:rPr>
          <w:rFonts w:ascii="游ゴシック Medium" w:eastAsia="游ゴシック Medium" w:hAnsi="游ゴシック Medium"/>
          <w:b/>
        </w:rPr>
      </w:pPr>
      <w:r w:rsidRPr="00F53BF3">
        <w:rPr>
          <w:rFonts w:ascii="游ゴシック Medium" w:eastAsia="游ゴシック Medium" w:hAnsi="游ゴシック Medium" w:hint="eastAsia"/>
          <w:b/>
        </w:rPr>
        <w:t>●導入・利用方法について</w:t>
      </w:r>
    </w:p>
    <w:p w:rsidR="00CA6449" w:rsidRPr="00C51921" w:rsidRDefault="00886AE8" w:rsidP="00F53BF3">
      <w:pPr>
        <w:spacing w:line="180" w:lineRule="auto"/>
        <w:ind w:firstLineChars="100" w:firstLine="210"/>
        <w:rPr>
          <w:rFonts w:ascii="游明朝" w:eastAsia="游明朝" w:hAnsi="游明朝"/>
        </w:rPr>
      </w:pPr>
      <w:r w:rsidRPr="00C51921">
        <w:rPr>
          <w:rFonts w:ascii="游明朝" w:eastAsia="游明朝" w:hAnsi="游明朝" w:hint="eastAsia"/>
        </w:rPr>
        <w:t>eLTAX</w:t>
      </w:r>
      <w:r w:rsidR="009932A9">
        <w:rPr>
          <w:rFonts w:ascii="游明朝" w:eastAsia="游明朝" w:hAnsi="游明朝" w:hint="eastAsia"/>
        </w:rPr>
        <w:t>の導入・利用方法については、下記まで</w:t>
      </w:r>
      <w:r w:rsidRPr="00C51921">
        <w:rPr>
          <w:rFonts w:ascii="游明朝" w:eastAsia="游明朝" w:hAnsi="游明朝" w:hint="eastAsia"/>
        </w:rPr>
        <w:t>お問合せください。</w:t>
      </w:r>
    </w:p>
    <w:p w:rsidR="00886AE8" w:rsidRPr="00C51921" w:rsidRDefault="00886AE8" w:rsidP="00F53BF3">
      <w:pPr>
        <w:spacing w:line="180" w:lineRule="auto"/>
        <w:ind w:firstLineChars="100" w:firstLine="210"/>
        <w:rPr>
          <w:rFonts w:ascii="游明朝" w:eastAsia="游明朝" w:hAnsi="游明朝"/>
        </w:rPr>
      </w:pPr>
      <w:r w:rsidRPr="00C51921">
        <w:rPr>
          <w:rFonts w:ascii="游明朝" w:eastAsia="游明朝" w:hAnsi="游明朝" w:hint="eastAsia"/>
        </w:rPr>
        <w:t>・</w:t>
      </w:r>
      <w:r w:rsidRPr="00C51921">
        <w:rPr>
          <w:rFonts w:ascii="游明朝" w:eastAsia="游明朝" w:hAnsi="游明朝" w:hint="eastAsia"/>
          <w:u w:val="single"/>
        </w:rPr>
        <w:t>eLTAXホームページ　http</w:t>
      </w:r>
      <w:r w:rsidR="004F3B27" w:rsidRPr="00C51921">
        <w:rPr>
          <w:rFonts w:ascii="游明朝" w:eastAsia="游明朝" w:hAnsi="游明朝" w:hint="eastAsia"/>
          <w:u w:val="single"/>
        </w:rPr>
        <w:t>s</w:t>
      </w:r>
      <w:r w:rsidRPr="00C51921">
        <w:rPr>
          <w:rFonts w:ascii="游明朝" w:eastAsia="游明朝" w:hAnsi="游明朝" w:hint="eastAsia"/>
          <w:u w:val="single"/>
        </w:rPr>
        <w:t>://www.eltax</w:t>
      </w:r>
      <w:r w:rsidR="004F3B27" w:rsidRPr="00C51921">
        <w:rPr>
          <w:rFonts w:ascii="游明朝" w:eastAsia="游明朝" w:hAnsi="游明朝" w:hint="eastAsia"/>
          <w:u w:val="single"/>
        </w:rPr>
        <w:t>.lta.go.</w:t>
      </w:r>
      <w:r w:rsidRPr="00C51921">
        <w:rPr>
          <w:rFonts w:ascii="游明朝" w:eastAsia="游明朝" w:hAnsi="游明朝" w:hint="eastAsia"/>
          <w:u w:val="single"/>
        </w:rPr>
        <w:t>jp/</w:t>
      </w:r>
    </w:p>
    <w:p w:rsidR="00886AE8" w:rsidRPr="00C51921" w:rsidRDefault="00886AE8" w:rsidP="00F53BF3">
      <w:pPr>
        <w:spacing w:line="180" w:lineRule="auto"/>
        <w:ind w:firstLineChars="100" w:firstLine="210"/>
        <w:rPr>
          <w:rFonts w:ascii="游明朝" w:eastAsia="游明朝" w:hAnsi="游明朝"/>
          <w:sz w:val="20"/>
          <w:u w:val="single"/>
        </w:rPr>
      </w:pPr>
      <w:r w:rsidRPr="00C51921">
        <w:rPr>
          <w:rFonts w:ascii="游明朝" w:eastAsia="游明朝" w:hAnsi="游明朝" w:hint="eastAsia"/>
        </w:rPr>
        <w:t>・</w:t>
      </w:r>
      <w:r w:rsidRPr="00C51921">
        <w:rPr>
          <w:rFonts w:ascii="游明朝" w:eastAsia="游明朝" w:hAnsi="游明朝" w:hint="eastAsia"/>
          <w:u w:val="single"/>
        </w:rPr>
        <w:t xml:space="preserve">eLTAXヘルプデスク　0570-081459 </w:t>
      </w:r>
      <w:r w:rsidRPr="00C51921">
        <w:rPr>
          <w:rFonts w:ascii="游明朝" w:eastAsia="游明朝" w:hAnsi="游明朝" w:hint="eastAsia"/>
          <w:sz w:val="20"/>
          <w:u w:val="single"/>
        </w:rPr>
        <w:t>（9:00～17:00　土</w:t>
      </w:r>
      <w:r w:rsidR="004F3B27" w:rsidRPr="00C51921">
        <w:rPr>
          <w:rFonts w:ascii="游明朝" w:eastAsia="游明朝" w:hAnsi="游明朝" w:hint="eastAsia"/>
          <w:sz w:val="20"/>
          <w:u w:val="single"/>
        </w:rPr>
        <w:t>・</w:t>
      </w:r>
      <w:r w:rsidRPr="00C51921">
        <w:rPr>
          <w:rFonts w:ascii="游明朝" w:eastAsia="游明朝" w:hAnsi="游明朝" w:hint="eastAsia"/>
          <w:sz w:val="20"/>
          <w:u w:val="single"/>
        </w:rPr>
        <w:t>日</w:t>
      </w:r>
      <w:r w:rsidR="004F3B27" w:rsidRPr="00C51921">
        <w:rPr>
          <w:rFonts w:ascii="游明朝" w:eastAsia="游明朝" w:hAnsi="游明朝" w:hint="eastAsia"/>
          <w:sz w:val="20"/>
          <w:u w:val="single"/>
        </w:rPr>
        <w:t>・</w:t>
      </w:r>
      <w:r w:rsidRPr="00C51921">
        <w:rPr>
          <w:rFonts w:ascii="游明朝" w:eastAsia="游明朝" w:hAnsi="游明朝" w:hint="eastAsia"/>
          <w:sz w:val="20"/>
          <w:u w:val="single"/>
        </w:rPr>
        <w:t>祝日、年末年始</w:t>
      </w:r>
      <w:r w:rsidR="004F3B27" w:rsidRPr="00C51921">
        <w:rPr>
          <w:rFonts w:ascii="游明朝" w:eastAsia="游明朝" w:hAnsi="游明朝" w:hint="eastAsia"/>
          <w:sz w:val="20"/>
          <w:u w:val="single"/>
        </w:rPr>
        <w:t>12/29～1/3は</w:t>
      </w:r>
      <w:r w:rsidRPr="00C51921">
        <w:rPr>
          <w:rFonts w:ascii="游明朝" w:eastAsia="游明朝" w:hAnsi="游明朝" w:hint="eastAsia"/>
          <w:sz w:val="20"/>
          <w:u w:val="single"/>
        </w:rPr>
        <w:t>除く）</w:t>
      </w:r>
    </w:p>
    <w:p w:rsidR="00A87AB7" w:rsidRDefault="00876E6E" w:rsidP="00F53BF3">
      <w:pPr>
        <w:spacing w:line="180" w:lineRule="auto"/>
        <w:ind w:firstLineChars="150" w:firstLine="270"/>
        <w:rPr>
          <w:rFonts w:ascii="游明朝" w:eastAsia="游明朝" w:hAnsi="游明朝" w:cs="ＭＳ 明朝"/>
          <w:sz w:val="18"/>
        </w:rPr>
      </w:pPr>
      <w:r w:rsidRPr="00C51921">
        <w:rPr>
          <w:rFonts w:ascii="游明朝" w:eastAsia="游明朝" w:hAnsi="游明朝" w:cs="ＭＳ 明朝" w:hint="eastAsia"/>
          <w:sz w:val="18"/>
        </w:rPr>
        <w:t>※電話でのお問い合わせの前に「よくあるご質問」や「マニュアルコーナー」をご覧いただきますようお願いいたします。</w:t>
      </w:r>
    </w:p>
    <w:p w:rsidR="00F53BF3" w:rsidRPr="00F53BF3" w:rsidRDefault="00F53BF3" w:rsidP="00F53BF3">
      <w:pPr>
        <w:spacing w:line="180" w:lineRule="auto"/>
        <w:ind w:firstLineChars="150" w:firstLine="315"/>
        <w:rPr>
          <w:rFonts w:ascii="游明朝" w:eastAsia="游明朝" w:hAnsi="游明朝"/>
        </w:rPr>
      </w:pPr>
    </w:p>
    <w:p w:rsidR="00F428C1" w:rsidRPr="00F53BF3" w:rsidRDefault="001C568C" w:rsidP="00F53BF3">
      <w:pPr>
        <w:spacing w:line="180" w:lineRule="auto"/>
        <w:rPr>
          <w:rFonts w:ascii="游ゴシック Medium" w:eastAsia="游ゴシック Medium" w:hAnsi="游ゴシック Medium"/>
        </w:rPr>
      </w:pPr>
      <w:r w:rsidRPr="00F53BF3">
        <w:rPr>
          <w:rFonts w:ascii="游ゴシック Medium" w:eastAsia="游ゴシック Medium" w:hAnsi="游ゴシック Medium" w:hint="eastAsia"/>
          <w:b/>
        </w:rPr>
        <w:t>●</w:t>
      </w:r>
      <w:r w:rsidR="00F428C1" w:rsidRPr="00F53BF3">
        <w:rPr>
          <w:rFonts w:ascii="游ゴシック Medium" w:eastAsia="游ゴシック Medium" w:hAnsi="游ゴシック Medium" w:hint="eastAsia"/>
          <w:b/>
        </w:rPr>
        <w:t>指定番号の入力について</w:t>
      </w:r>
    </w:p>
    <w:p w:rsidR="00A87AB7" w:rsidRDefault="001C568C" w:rsidP="00F53BF3">
      <w:pPr>
        <w:spacing w:line="180" w:lineRule="auto"/>
        <w:ind w:leftChars="100" w:left="210"/>
        <w:rPr>
          <w:rFonts w:ascii="游明朝" w:eastAsia="游明朝" w:hAnsi="游明朝"/>
        </w:rPr>
      </w:pPr>
      <w:r w:rsidRPr="00C51921">
        <w:rPr>
          <w:rFonts w:ascii="游明朝" w:eastAsia="游明朝" w:hAnsi="游明朝" w:hint="eastAsia"/>
        </w:rPr>
        <w:t>eLTAX</w:t>
      </w:r>
      <w:r w:rsidR="00B10CBC" w:rsidRPr="00C51921">
        <w:rPr>
          <w:rFonts w:ascii="游明朝" w:eastAsia="游明朝" w:hAnsi="游明朝" w:hint="eastAsia"/>
        </w:rPr>
        <w:t>により給与支払報告書を提出いただく際に、山口市で</w:t>
      </w:r>
      <w:r w:rsidR="00927FF0" w:rsidRPr="00C51921">
        <w:rPr>
          <w:rFonts w:ascii="游明朝" w:eastAsia="游明朝" w:hAnsi="游明朝" w:hint="eastAsia"/>
        </w:rPr>
        <w:t>付番</w:t>
      </w:r>
      <w:r w:rsidR="00B10CBC" w:rsidRPr="00C51921">
        <w:rPr>
          <w:rFonts w:ascii="游明朝" w:eastAsia="游明朝" w:hAnsi="游明朝" w:hint="eastAsia"/>
        </w:rPr>
        <w:t>して</w:t>
      </w:r>
      <w:r w:rsidR="00051C53" w:rsidRPr="00C51921">
        <w:rPr>
          <w:rFonts w:ascii="游明朝" w:eastAsia="游明朝" w:hAnsi="游明朝" w:hint="eastAsia"/>
        </w:rPr>
        <w:t>いる</w:t>
      </w:r>
      <w:r w:rsidRPr="00C51921">
        <w:rPr>
          <w:rFonts w:ascii="游明朝" w:eastAsia="游明朝" w:hAnsi="游明朝" w:hint="eastAsia"/>
        </w:rPr>
        <w:t>指定番号をお持ちの事業所におかれましては、</w:t>
      </w:r>
      <w:r w:rsidR="00FD1526" w:rsidRPr="00C51921">
        <w:rPr>
          <w:rFonts w:ascii="游明朝" w:eastAsia="游明朝" w:hAnsi="游明朝" w:hint="eastAsia"/>
        </w:rPr>
        <w:t>eLTAX</w:t>
      </w:r>
      <w:r w:rsidR="002428C5" w:rsidRPr="00C51921">
        <w:rPr>
          <w:rFonts w:ascii="游明朝" w:eastAsia="游明朝" w:hAnsi="游明朝" w:hint="eastAsia"/>
        </w:rPr>
        <w:t>の</w:t>
      </w:r>
      <w:r w:rsidR="00A739D1">
        <w:rPr>
          <w:rFonts w:ascii="游明朝" w:eastAsia="游明朝" w:hAnsi="游明朝" w:hint="eastAsia"/>
        </w:rPr>
        <w:t>総括表に</w:t>
      </w:r>
      <w:r w:rsidRPr="00C51921">
        <w:rPr>
          <w:rFonts w:ascii="游明朝" w:eastAsia="游明朝" w:hAnsi="游明朝" w:hint="eastAsia"/>
          <w:b/>
          <w:u w:val="single"/>
        </w:rPr>
        <w:t>指定</w:t>
      </w:r>
      <w:r w:rsidR="002428C5" w:rsidRPr="00C51921">
        <w:rPr>
          <w:rFonts w:ascii="游明朝" w:eastAsia="游明朝" w:hAnsi="游明朝" w:hint="eastAsia"/>
          <w:b/>
          <w:u w:val="single"/>
        </w:rPr>
        <w:t>番号</w:t>
      </w:r>
      <w:r w:rsidR="003A3E9B">
        <w:rPr>
          <w:rFonts w:ascii="游明朝" w:eastAsia="游明朝" w:hAnsi="游明朝" w:hint="eastAsia"/>
          <w:b/>
          <w:u w:val="single"/>
        </w:rPr>
        <w:t>を</w:t>
      </w:r>
      <w:r w:rsidR="002428C5" w:rsidRPr="00C51921">
        <w:rPr>
          <w:rFonts w:ascii="游明朝" w:eastAsia="游明朝" w:hAnsi="游明朝" w:hint="eastAsia"/>
          <w:b/>
          <w:u w:val="single"/>
        </w:rPr>
        <w:t>必ず</w:t>
      </w:r>
      <w:r w:rsidR="003A3E9B">
        <w:rPr>
          <w:rFonts w:ascii="游明朝" w:eastAsia="游明朝" w:hAnsi="游明朝" w:hint="eastAsia"/>
          <w:b/>
          <w:u w:val="single"/>
        </w:rPr>
        <w:t>入力して</w:t>
      </w:r>
      <w:bookmarkStart w:id="0" w:name="_GoBack"/>
      <w:bookmarkEnd w:id="0"/>
      <w:r w:rsidR="002428C5" w:rsidRPr="00C51921">
        <w:rPr>
          <w:rFonts w:ascii="游明朝" w:eastAsia="游明朝" w:hAnsi="游明朝" w:hint="eastAsia"/>
          <w:b/>
          <w:u w:val="single"/>
        </w:rPr>
        <w:t>ください</w:t>
      </w:r>
      <w:r w:rsidRPr="00C51921">
        <w:rPr>
          <w:rFonts w:ascii="游明朝" w:eastAsia="游明朝" w:hAnsi="游明朝" w:hint="eastAsia"/>
          <w:b/>
          <w:u w:val="single"/>
        </w:rPr>
        <w:t>。</w:t>
      </w:r>
      <w:r w:rsidR="00A34BE7" w:rsidRPr="00C51921">
        <w:rPr>
          <w:rFonts w:ascii="游明朝" w:eastAsia="游明朝" w:hAnsi="游明朝" w:hint="eastAsia"/>
        </w:rPr>
        <w:t>なお、１つの指定番号に複数の納税者</w:t>
      </w:r>
      <w:r w:rsidR="00347C48" w:rsidRPr="00C51921">
        <w:rPr>
          <w:rFonts w:ascii="游明朝" w:eastAsia="游明朝" w:hAnsi="游明朝" w:hint="eastAsia"/>
        </w:rPr>
        <w:t>IDを使って</w:t>
      </w:r>
      <w:r w:rsidR="007220E3" w:rsidRPr="00C51921">
        <w:rPr>
          <w:rFonts w:ascii="游明朝" w:eastAsia="游明朝" w:hAnsi="游明朝" w:hint="eastAsia"/>
        </w:rPr>
        <w:t>、給与支払報告書を</w:t>
      </w:r>
      <w:r w:rsidR="00347C48" w:rsidRPr="00C51921">
        <w:rPr>
          <w:rFonts w:ascii="游明朝" w:eastAsia="游明朝" w:hAnsi="游明朝" w:hint="eastAsia"/>
        </w:rPr>
        <w:t>提出することはでき</w:t>
      </w:r>
      <w:r w:rsidR="00FF195F" w:rsidRPr="00C51921">
        <w:rPr>
          <w:rFonts w:ascii="游明朝" w:eastAsia="游明朝" w:hAnsi="游明朝" w:hint="eastAsia"/>
        </w:rPr>
        <w:t>ませんので</w:t>
      </w:r>
      <w:r w:rsidR="00347C48" w:rsidRPr="00C51921">
        <w:rPr>
          <w:rFonts w:ascii="游明朝" w:eastAsia="游明朝" w:hAnsi="游明朝" w:hint="eastAsia"/>
        </w:rPr>
        <w:t>ご注意ください。</w:t>
      </w:r>
    </w:p>
    <w:p w:rsidR="00F53BF3" w:rsidRDefault="00F53BF3" w:rsidP="00F53BF3">
      <w:pPr>
        <w:spacing w:line="180" w:lineRule="auto"/>
        <w:rPr>
          <w:rFonts w:ascii="游明朝" w:eastAsia="游明朝" w:hAnsi="游明朝"/>
        </w:rPr>
      </w:pPr>
    </w:p>
    <w:p w:rsidR="00F428C1" w:rsidRPr="00F53BF3" w:rsidRDefault="006631DD" w:rsidP="00F53BF3">
      <w:pPr>
        <w:spacing w:line="180" w:lineRule="auto"/>
        <w:rPr>
          <w:rFonts w:ascii="游ゴシック Medium" w:eastAsia="游ゴシック Medium" w:hAnsi="游ゴシック Medium"/>
        </w:rPr>
      </w:pPr>
      <w:r w:rsidRPr="00F53BF3">
        <w:rPr>
          <w:rFonts w:ascii="游ゴシック Medium" w:eastAsia="游ゴシック Medium" w:hAnsi="游ゴシック Medium" w:hint="eastAsia"/>
        </w:rPr>
        <w:t>●</w:t>
      </w:r>
      <w:r w:rsidR="00F428C1" w:rsidRPr="00F53BF3">
        <w:rPr>
          <w:rFonts w:ascii="游ゴシック Medium" w:eastAsia="游ゴシック Medium" w:hAnsi="游ゴシック Medium" w:hint="eastAsia"/>
          <w:b/>
        </w:rPr>
        <w:t>普通徴収での提出について</w:t>
      </w:r>
    </w:p>
    <w:p w:rsidR="00F53BF3" w:rsidRDefault="006631DD" w:rsidP="00F53BF3">
      <w:pPr>
        <w:spacing w:line="180" w:lineRule="auto"/>
        <w:ind w:leftChars="100" w:left="210"/>
        <w:rPr>
          <w:rFonts w:ascii="游明朝" w:eastAsia="游明朝" w:hAnsi="游明朝"/>
        </w:rPr>
      </w:pPr>
      <w:r w:rsidRPr="00C51921">
        <w:rPr>
          <w:rFonts w:ascii="游明朝" w:eastAsia="游明朝" w:hAnsi="游明朝" w:hint="eastAsia"/>
        </w:rPr>
        <w:t>普通徴収該当者においては、</w:t>
      </w:r>
      <w:r w:rsidR="00B36419" w:rsidRPr="00C51921">
        <w:rPr>
          <w:rFonts w:ascii="游明朝" w:eastAsia="游明朝" w:hAnsi="游明朝" w:hint="eastAsia"/>
        </w:rPr>
        <w:t>「普通徴収への</w:t>
      </w:r>
      <w:r w:rsidR="009350FB" w:rsidRPr="00C51921">
        <w:rPr>
          <w:rFonts w:ascii="游明朝" w:eastAsia="游明朝" w:hAnsi="游明朝" w:hint="eastAsia"/>
        </w:rPr>
        <w:t>切替理由書</w:t>
      </w:r>
      <w:r w:rsidR="00B36419" w:rsidRPr="00C51921">
        <w:rPr>
          <w:rFonts w:ascii="游明朝" w:eastAsia="游明朝" w:hAnsi="游明朝" w:hint="eastAsia"/>
        </w:rPr>
        <w:t>」に</w:t>
      </w:r>
      <w:r w:rsidR="009350FB" w:rsidRPr="00C51921">
        <w:rPr>
          <w:rFonts w:ascii="游明朝" w:eastAsia="游明朝" w:hAnsi="游明朝" w:hint="eastAsia"/>
        </w:rPr>
        <w:t>記載の切替理由に該当するアルファベット</w:t>
      </w:r>
    </w:p>
    <w:p w:rsidR="00347C48" w:rsidRPr="00C51921" w:rsidRDefault="00B36419" w:rsidP="00F53BF3">
      <w:pPr>
        <w:spacing w:line="180" w:lineRule="auto"/>
        <w:ind w:leftChars="100" w:left="210"/>
        <w:rPr>
          <w:rFonts w:ascii="游明朝" w:eastAsia="游明朝" w:hAnsi="游明朝"/>
        </w:rPr>
      </w:pPr>
      <w:r w:rsidRPr="00C51921">
        <w:rPr>
          <w:rFonts w:ascii="游明朝" w:eastAsia="游明朝" w:hAnsi="游明朝" w:hint="eastAsia"/>
        </w:rPr>
        <w:t>（</w:t>
      </w:r>
      <w:r w:rsidR="005E527B" w:rsidRPr="00C51921">
        <w:rPr>
          <w:rFonts w:ascii="游明朝" w:eastAsia="游明朝" w:hAnsi="游明朝" w:hint="eastAsia"/>
        </w:rPr>
        <w:t>a・b等</w:t>
      </w:r>
      <w:r w:rsidRPr="00C51921">
        <w:rPr>
          <w:rFonts w:ascii="游明朝" w:eastAsia="游明朝" w:hAnsi="游明朝" w:hint="eastAsia"/>
        </w:rPr>
        <w:t>）</w:t>
      </w:r>
      <w:r w:rsidR="009350FB" w:rsidRPr="00C51921">
        <w:rPr>
          <w:rFonts w:ascii="游明朝" w:eastAsia="游明朝" w:hAnsi="游明朝" w:hint="eastAsia"/>
        </w:rPr>
        <w:t>を個人別明細書の摘要欄に記載</w:t>
      </w:r>
      <w:r w:rsidR="00A34BE7" w:rsidRPr="00C51921">
        <w:rPr>
          <w:rFonts w:ascii="游明朝" w:eastAsia="游明朝" w:hAnsi="游明朝" w:hint="eastAsia"/>
        </w:rPr>
        <w:t>いただくか、切替理由書を添付</w:t>
      </w:r>
      <w:r w:rsidR="009350FB" w:rsidRPr="00C51921">
        <w:rPr>
          <w:rFonts w:ascii="游明朝" w:eastAsia="游明朝" w:hAnsi="游明朝" w:hint="eastAsia"/>
        </w:rPr>
        <w:t>してください。</w:t>
      </w:r>
    </w:p>
    <w:p w:rsidR="004B44E5" w:rsidRPr="00C51921" w:rsidRDefault="004B44E5" w:rsidP="00F53BF3">
      <w:pPr>
        <w:spacing w:line="180" w:lineRule="auto"/>
        <w:ind w:left="206" w:hangingChars="100" w:hanging="206"/>
        <w:rPr>
          <w:rFonts w:ascii="游明朝" w:eastAsia="游明朝" w:hAnsi="游明朝"/>
          <w:b/>
        </w:rPr>
      </w:pPr>
    </w:p>
    <w:p w:rsidR="006038F0" w:rsidRPr="00F53BF3" w:rsidRDefault="006038F0" w:rsidP="00F53BF3">
      <w:pPr>
        <w:spacing w:line="180" w:lineRule="auto"/>
        <w:rPr>
          <w:rFonts w:ascii="游ゴシック Medium" w:eastAsia="游ゴシック Medium" w:hAnsi="游ゴシック Medium"/>
          <w:b/>
        </w:rPr>
      </w:pPr>
      <w:r w:rsidRPr="00F53BF3">
        <w:rPr>
          <w:rFonts w:ascii="游ゴシック Medium" w:eastAsia="游ゴシック Medium" w:hAnsi="游ゴシック Medium" w:hint="eastAsia"/>
          <w:b/>
        </w:rPr>
        <w:t>●eLTAXで給与支払報告書を提出した場合の翌年度の総括表の送付について</w:t>
      </w:r>
    </w:p>
    <w:p w:rsidR="004F3B27" w:rsidRPr="00C51921" w:rsidRDefault="00F31F97" w:rsidP="00F53BF3">
      <w:pPr>
        <w:spacing w:line="180" w:lineRule="auto"/>
        <w:ind w:leftChars="100" w:left="210"/>
        <w:jc w:val="left"/>
        <w:rPr>
          <w:rFonts w:ascii="游明朝" w:eastAsia="游明朝" w:hAnsi="游明朝"/>
        </w:rPr>
      </w:pPr>
      <w:r w:rsidRPr="00C51921">
        <w:rPr>
          <w:rFonts w:ascii="游明朝" w:eastAsia="游明朝" w:hAnsi="游明朝" w:hint="eastAsia"/>
        </w:rPr>
        <w:t>eLTAXで給与支払報告書を提出された事業所には、翌年度以降、総括表を送付いたしません。翌年度以降も</w:t>
      </w:r>
      <w:r w:rsidR="00865E86" w:rsidRPr="00C51921">
        <w:rPr>
          <w:rFonts w:ascii="游明朝" w:eastAsia="游明朝" w:hAnsi="游明朝" w:hint="eastAsia"/>
        </w:rPr>
        <w:t>総括表の送付</w:t>
      </w:r>
      <w:r w:rsidRPr="00C51921">
        <w:rPr>
          <w:rFonts w:ascii="游明朝" w:eastAsia="游明朝" w:hAnsi="游明朝" w:hint="eastAsia"/>
        </w:rPr>
        <w:t>を希望される</w:t>
      </w:r>
      <w:r w:rsidR="00865E86" w:rsidRPr="00C51921">
        <w:rPr>
          <w:rFonts w:ascii="游明朝" w:eastAsia="游明朝" w:hAnsi="游明朝" w:hint="eastAsia"/>
        </w:rPr>
        <w:t>場合は、下記までご連絡いただくか、毎年山口市ホームページに総括表様式を掲載いたしますのでそちらからダウンロードしてください。</w:t>
      </w:r>
    </w:p>
    <w:p w:rsidR="00BE0085" w:rsidRPr="00C51921" w:rsidRDefault="00BE0085" w:rsidP="00F53BF3">
      <w:pPr>
        <w:spacing w:line="180" w:lineRule="auto"/>
        <w:rPr>
          <w:rFonts w:ascii="游明朝" w:eastAsia="游明朝" w:hAnsi="游明朝"/>
        </w:rPr>
      </w:pPr>
    </w:p>
    <w:p w:rsidR="00BE0085" w:rsidRPr="00C51921" w:rsidRDefault="00BE0085" w:rsidP="00C51921">
      <w:pPr>
        <w:spacing w:line="180" w:lineRule="auto"/>
        <w:rPr>
          <w:rFonts w:ascii="游明朝" w:eastAsia="游明朝" w:hAnsi="游明朝"/>
        </w:rPr>
      </w:pPr>
    </w:p>
    <w:p w:rsidR="00865E86" w:rsidRPr="00C51921" w:rsidRDefault="00200496" w:rsidP="00C51921">
      <w:pPr>
        <w:spacing w:line="180" w:lineRule="auto"/>
        <w:rPr>
          <w:rFonts w:ascii="游明朝" w:eastAsia="游明朝" w:hAnsi="游明朝"/>
        </w:rPr>
      </w:pPr>
      <w:r w:rsidRPr="00C51921">
        <w:rPr>
          <w:rFonts w:ascii="游明朝" w:eastAsia="游明朝" w:hAnsi="游明朝"/>
          <w:noProof/>
        </w:rPr>
        <mc:AlternateContent>
          <mc:Choice Requires="wps">
            <w:drawing>
              <wp:anchor distT="0" distB="0" distL="114300" distR="114300" simplePos="0" relativeHeight="251657728" behindDoc="0" locked="0" layoutInCell="1" allowOverlap="1">
                <wp:simplePos x="0" y="0"/>
                <wp:positionH relativeFrom="column">
                  <wp:posOffset>2459990</wp:posOffset>
                </wp:positionH>
                <wp:positionV relativeFrom="paragraph">
                  <wp:posOffset>127635</wp:posOffset>
                </wp:positionV>
                <wp:extent cx="3760470" cy="1057275"/>
                <wp:effectExtent l="0" t="0" r="11430" b="285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0470" cy="10572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53BF3" w:rsidRDefault="002A1F74" w:rsidP="002A1F74">
                            <w:pPr>
                              <w:rPr>
                                <w:rFonts w:ascii="游明朝" w:eastAsia="游明朝" w:hAnsi="游明朝"/>
                                <w:szCs w:val="21"/>
                              </w:rPr>
                            </w:pPr>
                            <w:r w:rsidRPr="00F53BF3">
                              <w:rPr>
                                <w:rFonts w:ascii="游明朝" w:eastAsia="游明朝" w:hAnsi="游明朝" w:hint="eastAsia"/>
                                <w:b/>
                                <w:szCs w:val="21"/>
                              </w:rPr>
                              <w:t>問い合わせ先</w:t>
                            </w:r>
                          </w:p>
                          <w:p w:rsidR="002A1F74" w:rsidRPr="00F53BF3" w:rsidRDefault="002A1F74" w:rsidP="002A1F74">
                            <w:pPr>
                              <w:rPr>
                                <w:rFonts w:ascii="游明朝" w:eastAsia="游明朝" w:hAnsi="游明朝"/>
                                <w:szCs w:val="21"/>
                              </w:rPr>
                            </w:pPr>
                            <w:r w:rsidRPr="00F53BF3">
                              <w:rPr>
                                <w:rFonts w:ascii="游明朝" w:eastAsia="游明朝" w:hAnsi="游明朝" w:hint="eastAsia"/>
                                <w:b/>
                                <w:szCs w:val="21"/>
                              </w:rPr>
                              <w:t>山口市役所　市民税課　市民税担当</w:t>
                            </w:r>
                          </w:p>
                          <w:p w:rsidR="002A1F74" w:rsidRPr="00F53BF3" w:rsidRDefault="002A1F74" w:rsidP="002A1F74">
                            <w:pPr>
                              <w:rPr>
                                <w:rFonts w:ascii="游明朝" w:eastAsia="游明朝" w:hAnsi="游明朝"/>
                                <w:szCs w:val="21"/>
                              </w:rPr>
                            </w:pPr>
                            <w:r w:rsidRPr="00F53BF3">
                              <w:rPr>
                                <w:rFonts w:ascii="游明朝" w:eastAsia="游明朝" w:hAnsi="游明朝" w:hint="eastAsia"/>
                                <w:szCs w:val="21"/>
                              </w:rPr>
                              <w:t>〒753－8650　山口市亀山町２番１号</w:t>
                            </w:r>
                            <w:r w:rsidR="00F53BF3">
                              <w:rPr>
                                <w:rFonts w:ascii="游明朝" w:eastAsia="游明朝" w:hAnsi="游明朝" w:hint="eastAsia"/>
                                <w:szCs w:val="21"/>
                              </w:rPr>
                              <w:t>（山口総合支所１階）</w:t>
                            </w:r>
                            <w:r w:rsidRPr="00F53BF3">
                              <w:rPr>
                                <w:rFonts w:ascii="游明朝" w:eastAsia="游明朝" w:hAnsi="游明朝"/>
                                <w:szCs w:val="21"/>
                              </w:rPr>
                              <w:t>TEL</w:t>
                            </w:r>
                            <w:r w:rsidR="00F53BF3">
                              <w:rPr>
                                <w:rFonts w:ascii="游明朝" w:eastAsia="游明朝" w:hAnsi="游明朝" w:hint="eastAsia"/>
                                <w:szCs w:val="21"/>
                              </w:rPr>
                              <w:t>：</w:t>
                            </w:r>
                            <w:r w:rsidRPr="00F53BF3">
                              <w:rPr>
                                <w:rFonts w:ascii="游明朝" w:eastAsia="游明朝" w:hAnsi="游明朝" w:hint="eastAsia"/>
                                <w:szCs w:val="21"/>
                              </w:rPr>
                              <w:t>083－934－2735（直通）</w:t>
                            </w:r>
                          </w:p>
                          <w:p w:rsidR="001C568C" w:rsidRPr="002A1F74" w:rsidRDefault="001C568C" w:rsidP="00760B91">
                            <w:pPr>
                              <w:ind w:leftChars="100" w:left="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3" style="position:absolute;left:0;text-align:left;margin-left:193.7pt;margin-top:10.05pt;width:296.1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u9kAIAADAFAAAOAAAAZHJzL2Uyb0RvYy54bWysVMGO0zAQvSPxD5bv3STdNG2jpqtV0yKk&#10;BVYsfIAbO03AsYPtNl0Q/854kpaWvSBEDo7tsd/Mm3njxd2xkeQgjK21ymh0E1IiVKF5rXYZ/fxp&#10;M5pRYh1TnEmtREafhaV3y9evFl2birGutOTCEABRNu3ajFbOtWkQ2KISDbM3uhUKjKU2DXOwNLuA&#10;G9YBeiODcRgmQacNb40uhLWwm/dGukT8shSF+1CWVjgiMwqxORwNjls/BssFS3eGtVVdDGGwf4ii&#10;YbUCp2eonDlG9qZ+AdXUhdFWl+6m0E2gy7IuBHIANlH4B5unirUCuUBybHtOk/1/sMX7w6MhNYfa&#10;UaJYAyW63zuNnkni09O1NoVTT+2j8QRt+6CLr5YovaqY2ol7Y3RXCcYhqMifD64u+IWFq2TbvdMc&#10;0BmgY6aOpWk8IOSAHLEgz+eCiKMjBWzeTpMwnkLdCrBF4WQ6nk7QB0tP11tj3RuhG+InGTV6r/hH&#10;KDv6YIcH67AsfCDH+BdKykZCkQ9MkihJkumAOBwOWHrC9DeV3tRSokykIl1G55PxBMGtljX3RkyL&#10;2W1X0hAABRb4DbBXxzA8BPMpWyuOc8dq2c/BuVQeDzIwhO5zgUr6MQ/n69l6Fo/icbIexWGej+43&#10;q3iUbKLpJL/NV6s8+ulDi+K0qjkXykd3UnUU/51qhv7q9XjW9RULe0l2g99LssF1GCAMZHX6IzvU&#10;ipdHLzN33B5Ri1gSL52t5s8gHqP7xoWHBiaVNt8p6aBpM2q/7ZkRlMi3CgQ4jcfzCXQ5LmazOSjH&#10;XBq2FwamCgDKqKOkn65c/y7sW1PvKvATYZmV9g1R1u6k7T6mQejQlshoeEJ831+u8dTvh275CwAA&#10;//8DAFBLAwQUAAYACAAAACEAz1n6G+MAAAAKAQAADwAAAGRycy9kb3ducmV2LnhtbEyPXUvDMBSG&#10;7wX/QziCN+LSfdh2tekQQURE0K4Mdpc1x7aYnHRN1tV/b7zSy8P78L7PyTeT0WzEwXWWBMxnETCk&#10;2qqOGgHV9uk2Bea8JCW1JRTwjQ42xeVFLjNlz/SBY+kbFkrIZVJA632fce7qFo10M9sjhezTDkb6&#10;cA4NV4M8h3Kj+SKKYm5kR2GhlT0+tlh/lScj4KbfH4/luKzu9G7/1rw/Jy/V6lWI66vp4R6Yx8n/&#10;wfCrH9ShCE4HeyLlmBawTJNVQAUsojmwAKyTdQzsEMg0joEXOf//QvEDAAD//wMAUEsBAi0AFAAG&#10;AAgAAAAhALaDOJL+AAAA4QEAABMAAAAAAAAAAAAAAAAAAAAAAFtDb250ZW50X1R5cGVzXS54bWxQ&#10;SwECLQAUAAYACAAAACEAOP0h/9YAAACUAQAACwAAAAAAAAAAAAAAAAAvAQAAX3JlbHMvLnJlbHNQ&#10;SwECLQAUAAYACAAAACEAljXrvZACAAAwBQAADgAAAAAAAAAAAAAAAAAuAgAAZHJzL2Uyb0RvYy54&#10;bWxQSwECLQAUAAYACAAAACEAz1n6G+MAAAAKAQAADwAAAAAAAAAAAAAAAADqBAAAZHJzL2Rvd25y&#10;ZXYueG1sUEsFBgAAAAAEAAQA8wAAAPoFAAAAAA==&#10;" filled="f">
                <v:textbox inset="5.85pt,.7pt,5.85pt,.7pt">
                  <w:txbxContent>
                    <w:p w:rsidR="00F53BF3" w:rsidRDefault="002A1F74" w:rsidP="002A1F74">
                      <w:pPr>
                        <w:rPr>
                          <w:rFonts w:ascii="游明朝" w:eastAsia="游明朝" w:hAnsi="游明朝" w:hint="eastAsia"/>
                          <w:szCs w:val="21"/>
                        </w:rPr>
                      </w:pPr>
                      <w:r w:rsidRPr="00F53BF3">
                        <w:rPr>
                          <w:rFonts w:ascii="游明朝" w:eastAsia="游明朝" w:hAnsi="游明朝" w:hint="eastAsia"/>
                          <w:b/>
                          <w:szCs w:val="21"/>
                        </w:rPr>
                        <w:t>問い合わせ先</w:t>
                      </w:r>
                    </w:p>
                    <w:p w:rsidR="002A1F74" w:rsidRPr="00F53BF3" w:rsidRDefault="002A1F74" w:rsidP="002A1F74">
                      <w:pPr>
                        <w:rPr>
                          <w:rFonts w:ascii="游明朝" w:eastAsia="游明朝" w:hAnsi="游明朝"/>
                          <w:szCs w:val="21"/>
                        </w:rPr>
                      </w:pPr>
                      <w:r w:rsidRPr="00F53BF3">
                        <w:rPr>
                          <w:rFonts w:ascii="游明朝" w:eastAsia="游明朝" w:hAnsi="游明朝" w:hint="eastAsia"/>
                          <w:b/>
                          <w:szCs w:val="21"/>
                        </w:rPr>
                        <w:t>山口市役所　市民税課　市民税担当</w:t>
                      </w:r>
                    </w:p>
                    <w:p w:rsidR="002A1F74" w:rsidRPr="00F53BF3" w:rsidRDefault="002A1F74" w:rsidP="002A1F74">
                      <w:pPr>
                        <w:rPr>
                          <w:rFonts w:ascii="游明朝" w:eastAsia="游明朝" w:hAnsi="游明朝"/>
                          <w:szCs w:val="21"/>
                        </w:rPr>
                      </w:pPr>
                      <w:r w:rsidRPr="00F53BF3">
                        <w:rPr>
                          <w:rFonts w:ascii="游明朝" w:eastAsia="游明朝" w:hAnsi="游明朝" w:hint="eastAsia"/>
                          <w:szCs w:val="21"/>
                        </w:rPr>
                        <w:t>〒753－8650　山口市亀山町２番１号</w:t>
                      </w:r>
                      <w:r w:rsidR="00F53BF3">
                        <w:rPr>
                          <w:rFonts w:ascii="游明朝" w:eastAsia="游明朝" w:hAnsi="游明朝" w:hint="eastAsia"/>
                          <w:szCs w:val="21"/>
                        </w:rPr>
                        <w:t>（山口総合支所１階）</w:t>
                      </w:r>
                      <w:r w:rsidRPr="00F53BF3">
                        <w:rPr>
                          <w:rFonts w:ascii="游明朝" w:eastAsia="游明朝" w:hAnsi="游明朝"/>
                          <w:szCs w:val="21"/>
                        </w:rPr>
                        <w:t>TEL</w:t>
                      </w:r>
                      <w:r w:rsidR="00F53BF3">
                        <w:rPr>
                          <w:rFonts w:ascii="游明朝" w:eastAsia="游明朝" w:hAnsi="游明朝" w:hint="eastAsia"/>
                          <w:szCs w:val="21"/>
                        </w:rPr>
                        <w:t>：</w:t>
                      </w:r>
                      <w:r w:rsidRPr="00F53BF3">
                        <w:rPr>
                          <w:rFonts w:ascii="游明朝" w:eastAsia="游明朝" w:hAnsi="游明朝" w:hint="eastAsia"/>
                          <w:szCs w:val="21"/>
                        </w:rPr>
                        <w:t>083－934－2735（直通）</w:t>
                      </w:r>
                    </w:p>
                    <w:p w:rsidR="001C568C" w:rsidRPr="002A1F74" w:rsidRDefault="001C568C" w:rsidP="00760B91">
                      <w:pPr>
                        <w:ind w:leftChars="100" w:left="210"/>
                      </w:pPr>
                    </w:p>
                  </w:txbxContent>
                </v:textbox>
              </v:roundrect>
            </w:pict>
          </mc:Fallback>
        </mc:AlternateContent>
      </w:r>
    </w:p>
    <w:p w:rsidR="00865E86" w:rsidRPr="00C51921" w:rsidRDefault="00865E86" w:rsidP="00C51921">
      <w:pPr>
        <w:spacing w:line="180" w:lineRule="auto"/>
        <w:rPr>
          <w:rFonts w:ascii="游明朝" w:eastAsia="游明朝" w:hAnsi="游明朝"/>
        </w:rPr>
      </w:pPr>
    </w:p>
    <w:p w:rsidR="00865E86" w:rsidRPr="00C51921" w:rsidRDefault="00865E86" w:rsidP="00C51921">
      <w:pPr>
        <w:spacing w:line="180" w:lineRule="auto"/>
        <w:rPr>
          <w:rFonts w:ascii="游明朝" w:eastAsia="游明朝" w:hAnsi="游明朝"/>
        </w:rPr>
      </w:pPr>
    </w:p>
    <w:p w:rsidR="00865E86" w:rsidRPr="00C51921" w:rsidRDefault="00865E86" w:rsidP="00C51921">
      <w:pPr>
        <w:spacing w:line="180" w:lineRule="auto"/>
        <w:rPr>
          <w:rFonts w:ascii="游明朝" w:eastAsia="游明朝" w:hAnsi="游明朝"/>
        </w:rPr>
      </w:pPr>
    </w:p>
    <w:p w:rsidR="005D76FB" w:rsidRPr="00C51921" w:rsidRDefault="005D76FB" w:rsidP="00C51921">
      <w:pPr>
        <w:spacing w:line="180" w:lineRule="auto"/>
        <w:rPr>
          <w:rFonts w:ascii="游明朝" w:eastAsia="游明朝" w:hAnsi="游明朝"/>
        </w:rPr>
      </w:pPr>
    </w:p>
    <w:sectPr w:rsidR="005D76FB" w:rsidRPr="00C51921" w:rsidSect="00865E86">
      <w:pgSz w:w="11906" w:h="16838"/>
      <w:pgMar w:top="1134" w:right="99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EA3" w:rsidRDefault="00C72EA3" w:rsidP="0084073A">
      <w:r>
        <w:separator/>
      </w:r>
    </w:p>
  </w:endnote>
  <w:endnote w:type="continuationSeparator" w:id="0">
    <w:p w:rsidR="00C72EA3" w:rsidRDefault="00C72EA3" w:rsidP="0084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EA3" w:rsidRDefault="00C72EA3" w:rsidP="0084073A">
      <w:r>
        <w:separator/>
      </w:r>
    </w:p>
  </w:footnote>
  <w:footnote w:type="continuationSeparator" w:id="0">
    <w:p w:rsidR="00C72EA3" w:rsidRDefault="00C72EA3" w:rsidP="00840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C1871"/>
    <w:multiLevelType w:val="hybridMultilevel"/>
    <w:tmpl w:val="9E360E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4F"/>
    <w:rsid w:val="000147BB"/>
    <w:rsid w:val="000164A7"/>
    <w:rsid w:val="00016E6E"/>
    <w:rsid w:val="0003358B"/>
    <w:rsid w:val="0003645A"/>
    <w:rsid w:val="00051C53"/>
    <w:rsid w:val="000618BA"/>
    <w:rsid w:val="000B3C4F"/>
    <w:rsid w:val="000C3703"/>
    <w:rsid w:val="000C53AE"/>
    <w:rsid w:val="000E3400"/>
    <w:rsid w:val="00105872"/>
    <w:rsid w:val="0011530C"/>
    <w:rsid w:val="00157418"/>
    <w:rsid w:val="00166151"/>
    <w:rsid w:val="00182FEF"/>
    <w:rsid w:val="001C568C"/>
    <w:rsid w:val="001C6824"/>
    <w:rsid w:val="001E567B"/>
    <w:rsid w:val="00200496"/>
    <w:rsid w:val="00211760"/>
    <w:rsid w:val="002428C5"/>
    <w:rsid w:val="00247A19"/>
    <w:rsid w:val="0028770D"/>
    <w:rsid w:val="00290B74"/>
    <w:rsid w:val="00291E48"/>
    <w:rsid w:val="002970E3"/>
    <w:rsid w:val="002A1F74"/>
    <w:rsid w:val="002D0128"/>
    <w:rsid w:val="00347C48"/>
    <w:rsid w:val="003507D0"/>
    <w:rsid w:val="00382763"/>
    <w:rsid w:val="00394C49"/>
    <w:rsid w:val="003A3E9B"/>
    <w:rsid w:val="003A7668"/>
    <w:rsid w:val="00401357"/>
    <w:rsid w:val="00424011"/>
    <w:rsid w:val="004257D1"/>
    <w:rsid w:val="004443FC"/>
    <w:rsid w:val="00494A5E"/>
    <w:rsid w:val="004B44E5"/>
    <w:rsid w:val="004D3C6B"/>
    <w:rsid w:val="004F3B27"/>
    <w:rsid w:val="004F6045"/>
    <w:rsid w:val="00523FFF"/>
    <w:rsid w:val="00530988"/>
    <w:rsid w:val="005523F1"/>
    <w:rsid w:val="005A12E7"/>
    <w:rsid w:val="005B7F8A"/>
    <w:rsid w:val="005D5CD0"/>
    <w:rsid w:val="005D76FB"/>
    <w:rsid w:val="005E2AE7"/>
    <w:rsid w:val="005E527B"/>
    <w:rsid w:val="005E5CAA"/>
    <w:rsid w:val="005F231A"/>
    <w:rsid w:val="00600FA2"/>
    <w:rsid w:val="006038F0"/>
    <w:rsid w:val="00604752"/>
    <w:rsid w:val="006248D6"/>
    <w:rsid w:val="006420A3"/>
    <w:rsid w:val="006631DD"/>
    <w:rsid w:val="006652B0"/>
    <w:rsid w:val="00680278"/>
    <w:rsid w:val="00687E70"/>
    <w:rsid w:val="006A7F61"/>
    <w:rsid w:val="006B299F"/>
    <w:rsid w:val="006D2A2E"/>
    <w:rsid w:val="00701E44"/>
    <w:rsid w:val="007050E9"/>
    <w:rsid w:val="007220E3"/>
    <w:rsid w:val="00731A18"/>
    <w:rsid w:val="00760B91"/>
    <w:rsid w:val="00767674"/>
    <w:rsid w:val="00785416"/>
    <w:rsid w:val="00801328"/>
    <w:rsid w:val="008136C6"/>
    <w:rsid w:val="00833CC6"/>
    <w:rsid w:val="0084073A"/>
    <w:rsid w:val="00850F84"/>
    <w:rsid w:val="00865E86"/>
    <w:rsid w:val="00866A4F"/>
    <w:rsid w:val="00874DC2"/>
    <w:rsid w:val="00876E6E"/>
    <w:rsid w:val="00886AE8"/>
    <w:rsid w:val="008909E6"/>
    <w:rsid w:val="008A332D"/>
    <w:rsid w:val="008A5CC6"/>
    <w:rsid w:val="008B5D78"/>
    <w:rsid w:val="009008FE"/>
    <w:rsid w:val="009040F2"/>
    <w:rsid w:val="009103B7"/>
    <w:rsid w:val="0091432A"/>
    <w:rsid w:val="00927FF0"/>
    <w:rsid w:val="009310A6"/>
    <w:rsid w:val="009350FB"/>
    <w:rsid w:val="0093790B"/>
    <w:rsid w:val="00953AA4"/>
    <w:rsid w:val="009640BA"/>
    <w:rsid w:val="00965F5E"/>
    <w:rsid w:val="009932A9"/>
    <w:rsid w:val="00994AE2"/>
    <w:rsid w:val="009A4ECA"/>
    <w:rsid w:val="009A76D9"/>
    <w:rsid w:val="009D06AC"/>
    <w:rsid w:val="009F10DE"/>
    <w:rsid w:val="009F3AA3"/>
    <w:rsid w:val="009F502A"/>
    <w:rsid w:val="00A03474"/>
    <w:rsid w:val="00A03694"/>
    <w:rsid w:val="00A12B54"/>
    <w:rsid w:val="00A1790D"/>
    <w:rsid w:val="00A250FE"/>
    <w:rsid w:val="00A34BE7"/>
    <w:rsid w:val="00A37601"/>
    <w:rsid w:val="00A40BEB"/>
    <w:rsid w:val="00A615D7"/>
    <w:rsid w:val="00A72EDE"/>
    <w:rsid w:val="00A739D1"/>
    <w:rsid w:val="00A87AB7"/>
    <w:rsid w:val="00AA3403"/>
    <w:rsid w:val="00AB669B"/>
    <w:rsid w:val="00AB7C93"/>
    <w:rsid w:val="00AC1F98"/>
    <w:rsid w:val="00AC3C1D"/>
    <w:rsid w:val="00AD3B42"/>
    <w:rsid w:val="00AE03F2"/>
    <w:rsid w:val="00B10CBC"/>
    <w:rsid w:val="00B20CC2"/>
    <w:rsid w:val="00B27406"/>
    <w:rsid w:val="00B36419"/>
    <w:rsid w:val="00B44FFA"/>
    <w:rsid w:val="00B703BD"/>
    <w:rsid w:val="00B747C8"/>
    <w:rsid w:val="00BA70E8"/>
    <w:rsid w:val="00BB43D4"/>
    <w:rsid w:val="00BC26F5"/>
    <w:rsid w:val="00BC29AF"/>
    <w:rsid w:val="00BC508B"/>
    <w:rsid w:val="00BE0085"/>
    <w:rsid w:val="00BE19FE"/>
    <w:rsid w:val="00C03D25"/>
    <w:rsid w:val="00C07A61"/>
    <w:rsid w:val="00C15242"/>
    <w:rsid w:val="00C4714F"/>
    <w:rsid w:val="00C5049E"/>
    <w:rsid w:val="00C51921"/>
    <w:rsid w:val="00C705CA"/>
    <w:rsid w:val="00C72EA3"/>
    <w:rsid w:val="00C843C4"/>
    <w:rsid w:val="00CA1B23"/>
    <w:rsid w:val="00CA6449"/>
    <w:rsid w:val="00CA6B20"/>
    <w:rsid w:val="00D12B86"/>
    <w:rsid w:val="00D309CF"/>
    <w:rsid w:val="00D350A6"/>
    <w:rsid w:val="00D418FB"/>
    <w:rsid w:val="00D54E03"/>
    <w:rsid w:val="00D60930"/>
    <w:rsid w:val="00D65CB3"/>
    <w:rsid w:val="00D74BF0"/>
    <w:rsid w:val="00DA1447"/>
    <w:rsid w:val="00DE2F08"/>
    <w:rsid w:val="00DE4C17"/>
    <w:rsid w:val="00E00E13"/>
    <w:rsid w:val="00E13547"/>
    <w:rsid w:val="00E15DA5"/>
    <w:rsid w:val="00EB55EC"/>
    <w:rsid w:val="00EC29E7"/>
    <w:rsid w:val="00F0520B"/>
    <w:rsid w:val="00F31F5C"/>
    <w:rsid w:val="00F31F97"/>
    <w:rsid w:val="00F428C1"/>
    <w:rsid w:val="00F53BF3"/>
    <w:rsid w:val="00F7251A"/>
    <w:rsid w:val="00F94681"/>
    <w:rsid w:val="00FA51A4"/>
    <w:rsid w:val="00FB32CB"/>
    <w:rsid w:val="00FB7997"/>
    <w:rsid w:val="00FD1526"/>
    <w:rsid w:val="00FD7DF5"/>
    <w:rsid w:val="00FE11BC"/>
    <w:rsid w:val="00FF1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0B4568"/>
  <w15:docId w15:val="{27505D86-2C72-4727-88D1-D2D2C033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C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3C4F"/>
    <w:rPr>
      <w:rFonts w:asciiTheme="majorHAnsi" w:eastAsiaTheme="majorEastAsia" w:hAnsiTheme="majorHAnsi" w:cstheme="majorBidi"/>
      <w:sz w:val="18"/>
      <w:szCs w:val="18"/>
    </w:rPr>
  </w:style>
  <w:style w:type="paragraph" w:styleId="a5">
    <w:name w:val="header"/>
    <w:basedOn w:val="a"/>
    <w:link w:val="a6"/>
    <w:uiPriority w:val="99"/>
    <w:unhideWhenUsed/>
    <w:rsid w:val="0084073A"/>
    <w:pPr>
      <w:tabs>
        <w:tab w:val="center" w:pos="4252"/>
        <w:tab w:val="right" w:pos="8504"/>
      </w:tabs>
      <w:snapToGrid w:val="0"/>
    </w:pPr>
  </w:style>
  <w:style w:type="character" w:customStyle="1" w:styleId="a6">
    <w:name w:val="ヘッダー (文字)"/>
    <w:basedOn w:val="a0"/>
    <w:link w:val="a5"/>
    <w:uiPriority w:val="99"/>
    <w:rsid w:val="0084073A"/>
  </w:style>
  <w:style w:type="paragraph" w:styleId="a7">
    <w:name w:val="footer"/>
    <w:basedOn w:val="a"/>
    <w:link w:val="a8"/>
    <w:uiPriority w:val="99"/>
    <w:unhideWhenUsed/>
    <w:rsid w:val="0084073A"/>
    <w:pPr>
      <w:tabs>
        <w:tab w:val="center" w:pos="4252"/>
        <w:tab w:val="right" w:pos="8504"/>
      </w:tabs>
      <w:snapToGrid w:val="0"/>
    </w:pPr>
  </w:style>
  <w:style w:type="character" w:customStyle="1" w:styleId="a8">
    <w:name w:val="フッター (文字)"/>
    <w:basedOn w:val="a0"/>
    <w:link w:val="a7"/>
    <w:uiPriority w:val="99"/>
    <w:rsid w:val="0084073A"/>
  </w:style>
  <w:style w:type="paragraph" w:styleId="a9">
    <w:name w:val="List Paragraph"/>
    <w:basedOn w:val="a"/>
    <w:uiPriority w:val="34"/>
    <w:qFormat/>
    <w:rsid w:val="009350FB"/>
    <w:pPr>
      <w:ind w:leftChars="400" w:left="840"/>
    </w:pPr>
  </w:style>
  <w:style w:type="character" w:styleId="aa">
    <w:name w:val="Hyperlink"/>
    <w:basedOn w:val="a0"/>
    <w:uiPriority w:val="99"/>
    <w:unhideWhenUsed/>
    <w:rsid w:val="00FD7D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7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0567C-8A4E-44F1-A849-3DC8898A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山口市</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情報管理課</dc:creator>
  <cp:keywords/>
  <dc:description/>
  <cp:lastModifiedBy>yama</cp:lastModifiedBy>
  <cp:revision>20</cp:revision>
  <cp:lastPrinted>2023-10-10T06:40:00Z</cp:lastPrinted>
  <dcterms:created xsi:type="dcterms:W3CDTF">2023-10-03T05:27:00Z</dcterms:created>
  <dcterms:modified xsi:type="dcterms:W3CDTF">2023-10-11T04:35:00Z</dcterms:modified>
</cp:coreProperties>
</file>